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466A8" w:rsidRPr="00315FF6" w:rsidP="005A079E" w14:paraId="6EDD4896" w14:textId="1D347B48">
      <w:pPr>
        <w:widowControl w:val="0"/>
        <w:ind w:right="-1"/>
        <w:jc w:val="right"/>
        <w:rPr>
          <w:rFonts w:eastAsia="Calibri"/>
          <w:sz w:val="25"/>
          <w:szCs w:val="25"/>
          <w:lang w:eastAsia="en-US"/>
        </w:rPr>
      </w:pPr>
      <w:r w:rsidRPr="0002320A">
        <w:rPr>
          <w:sz w:val="25"/>
          <w:szCs w:val="25"/>
        </w:rPr>
        <w:t xml:space="preserve">УИД </w:t>
      </w:r>
      <w:r w:rsidRPr="0002320A" w:rsidR="001D270B">
        <w:rPr>
          <w:sz w:val="25"/>
          <w:szCs w:val="25"/>
        </w:rPr>
        <w:t>86MS00</w:t>
      </w:r>
      <w:r w:rsidR="005A23E5">
        <w:rPr>
          <w:sz w:val="25"/>
          <w:szCs w:val="25"/>
        </w:rPr>
        <w:t>20</w:t>
      </w:r>
      <w:r w:rsidRPr="0002320A" w:rsidR="001D270B">
        <w:rPr>
          <w:sz w:val="25"/>
          <w:szCs w:val="25"/>
        </w:rPr>
        <w:t>-01-2026-00</w:t>
      </w:r>
      <w:r w:rsidR="005A23E5">
        <w:rPr>
          <w:sz w:val="25"/>
          <w:szCs w:val="25"/>
        </w:rPr>
        <w:t>438</w:t>
      </w:r>
      <w:r w:rsidR="00581828">
        <w:rPr>
          <w:sz w:val="25"/>
          <w:szCs w:val="25"/>
        </w:rPr>
        <w:t>4</w:t>
      </w:r>
      <w:r w:rsidRPr="0002320A" w:rsidR="001D270B">
        <w:rPr>
          <w:sz w:val="25"/>
          <w:szCs w:val="25"/>
        </w:rPr>
        <w:t>-</w:t>
      </w:r>
      <w:r w:rsidR="00581828">
        <w:rPr>
          <w:sz w:val="25"/>
          <w:szCs w:val="25"/>
        </w:rPr>
        <w:t>73</w:t>
      </w:r>
    </w:p>
    <w:p w:rsidR="005A079E" w:rsidRPr="00315FF6" w:rsidP="005A079E" w14:paraId="0405B62D" w14:textId="6560E4EE">
      <w:pPr>
        <w:widowControl w:val="0"/>
        <w:ind w:right="-1"/>
        <w:jc w:val="right"/>
        <w:rPr>
          <w:sz w:val="25"/>
          <w:szCs w:val="25"/>
        </w:rPr>
      </w:pPr>
      <w:r w:rsidRPr="00315FF6">
        <w:rPr>
          <w:sz w:val="25"/>
          <w:szCs w:val="25"/>
        </w:rPr>
        <w:t>Дело № 5-</w:t>
      </w:r>
      <w:r w:rsidR="005A23E5">
        <w:rPr>
          <w:sz w:val="25"/>
          <w:szCs w:val="25"/>
        </w:rPr>
        <w:t>87</w:t>
      </w:r>
      <w:r w:rsidR="00581828">
        <w:rPr>
          <w:sz w:val="25"/>
          <w:szCs w:val="25"/>
        </w:rPr>
        <w:t>7</w:t>
      </w:r>
      <w:r w:rsidRPr="00315FF6">
        <w:rPr>
          <w:sz w:val="25"/>
          <w:szCs w:val="25"/>
        </w:rPr>
        <w:t>-200</w:t>
      </w:r>
      <w:r w:rsidR="005A23E5">
        <w:rPr>
          <w:sz w:val="25"/>
          <w:szCs w:val="25"/>
        </w:rPr>
        <w:t>1</w:t>
      </w:r>
      <w:r w:rsidRPr="00315FF6">
        <w:rPr>
          <w:sz w:val="25"/>
          <w:szCs w:val="25"/>
        </w:rPr>
        <w:t>/20</w:t>
      </w:r>
      <w:r w:rsidRPr="00315FF6" w:rsidR="00983B69">
        <w:rPr>
          <w:sz w:val="25"/>
          <w:szCs w:val="25"/>
        </w:rPr>
        <w:t>2</w:t>
      </w:r>
      <w:r w:rsidRPr="00315FF6" w:rsidR="0002198F">
        <w:rPr>
          <w:sz w:val="25"/>
          <w:szCs w:val="25"/>
        </w:rPr>
        <w:t>6</w:t>
      </w:r>
    </w:p>
    <w:p w:rsidR="005A079E" w:rsidRPr="00315FF6" w:rsidP="005A079E" w14:paraId="6A2A888E" w14:textId="77777777">
      <w:pPr>
        <w:widowControl w:val="0"/>
        <w:ind w:right="-1"/>
        <w:jc w:val="right"/>
        <w:rPr>
          <w:sz w:val="25"/>
          <w:szCs w:val="25"/>
        </w:rPr>
      </w:pPr>
    </w:p>
    <w:p w:rsidR="005A079E" w:rsidRPr="00315FF6" w:rsidP="005A079E" w14:paraId="7CC58FDE" w14:textId="77777777">
      <w:pPr>
        <w:widowControl w:val="0"/>
        <w:ind w:right="-1"/>
        <w:jc w:val="center"/>
        <w:rPr>
          <w:sz w:val="25"/>
          <w:szCs w:val="25"/>
        </w:rPr>
      </w:pPr>
      <w:r w:rsidRPr="00315FF6">
        <w:rPr>
          <w:sz w:val="25"/>
          <w:szCs w:val="25"/>
        </w:rPr>
        <w:t>ПОСТАНОВЛЕНИЕ</w:t>
      </w:r>
    </w:p>
    <w:p w:rsidR="005A079E" w:rsidRPr="00315FF6" w:rsidP="005A079E" w14:paraId="422D2126" w14:textId="77777777">
      <w:pPr>
        <w:widowControl w:val="0"/>
        <w:ind w:right="-1"/>
        <w:jc w:val="center"/>
        <w:rPr>
          <w:sz w:val="25"/>
          <w:szCs w:val="25"/>
        </w:rPr>
      </w:pPr>
      <w:r w:rsidRPr="00315FF6">
        <w:rPr>
          <w:sz w:val="25"/>
          <w:szCs w:val="25"/>
        </w:rPr>
        <w:t>по делу об административном правонарушении</w:t>
      </w:r>
    </w:p>
    <w:p w:rsidR="005A079E" w:rsidRPr="00315FF6" w:rsidP="005A079E" w14:paraId="15E0042B" w14:textId="777C23F5">
      <w:pPr>
        <w:widowControl w:val="0"/>
        <w:ind w:right="-1"/>
        <w:rPr>
          <w:sz w:val="25"/>
          <w:szCs w:val="25"/>
        </w:rPr>
      </w:pPr>
      <w:r>
        <w:rPr>
          <w:sz w:val="25"/>
          <w:szCs w:val="25"/>
        </w:rPr>
        <w:t>10 октября</w:t>
      </w:r>
      <w:r w:rsidRPr="00315FF6" w:rsidR="0002198F">
        <w:rPr>
          <w:sz w:val="25"/>
          <w:szCs w:val="25"/>
        </w:rPr>
        <w:t xml:space="preserve"> 2026</w:t>
      </w:r>
      <w:r w:rsidRPr="00315FF6" w:rsidR="00841B02">
        <w:rPr>
          <w:sz w:val="25"/>
          <w:szCs w:val="25"/>
        </w:rPr>
        <w:t xml:space="preserve"> года             </w:t>
      </w:r>
      <w:r w:rsidRPr="00315FF6" w:rsidR="00AB114A">
        <w:rPr>
          <w:sz w:val="25"/>
          <w:szCs w:val="25"/>
        </w:rPr>
        <w:t xml:space="preserve">        </w:t>
      </w:r>
      <w:r w:rsidRPr="00315FF6" w:rsidR="00841B02">
        <w:rPr>
          <w:sz w:val="25"/>
          <w:szCs w:val="25"/>
        </w:rPr>
        <w:t xml:space="preserve">                    </w:t>
      </w:r>
      <w:r w:rsidRPr="00315FF6" w:rsidR="00DE730A">
        <w:rPr>
          <w:sz w:val="25"/>
          <w:szCs w:val="25"/>
        </w:rPr>
        <w:t xml:space="preserve">          </w:t>
      </w:r>
      <w:r w:rsidRPr="00315FF6" w:rsidR="000C16F0">
        <w:rPr>
          <w:sz w:val="25"/>
          <w:szCs w:val="25"/>
        </w:rPr>
        <w:t xml:space="preserve">           </w:t>
      </w:r>
      <w:r w:rsidRPr="00315FF6" w:rsidR="00564DE4">
        <w:rPr>
          <w:sz w:val="25"/>
          <w:szCs w:val="25"/>
        </w:rPr>
        <w:t xml:space="preserve">     </w:t>
      </w:r>
      <w:r w:rsidR="00315FF6">
        <w:rPr>
          <w:sz w:val="25"/>
          <w:szCs w:val="25"/>
        </w:rPr>
        <w:t xml:space="preserve">        </w:t>
      </w:r>
      <w:r w:rsidRPr="00315FF6" w:rsidR="00564DE4">
        <w:rPr>
          <w:sz w:val="25"/>
          <w:szCs w:val="25"/>
        </w:rPr>
        <w:t xml:space="preserve"> </w:t>
      </w:r>
      <w:r w:rsidR="0002320A">
        <w:rPr>
          <w:sz w:val="25"/>
          <w:szCs w:val="25"/>
        </w:rPr>
        <w:t xml:space="preserve">        </w:t>
      </w:r>
      <w:r w:rsidRPr="00315FF6" w:rsidR="00841B02">
        <w:rPr>
          <w:sz w:val="25"/>
          <w:szCs w:val="25"/>
        </w:rPr>
        <w:t>город Нефтеюганск</w:t>
      </w:r>
    </w:p>
    <w:p w:rsidR="005E7678" w:rsidRPr="00315FF6" w:rsidP="00315FF6" w14:paraId="5898B4DE" w14:textId="0772E12F">
      <w:pPr>
        <w:widowControl w:val="0"/>
        <w:ind w:right="-1"/>
        <w:jc w:val="both"/>
        <w:rPr>
          <w:sz w:val="25"/>
          <w:szCs w:val="25"/>
        </w:rPr>
      </w:pPr>
      <w:r w:rsidRPr="00315FF6">
        <w:rPr>
          <w:sz w:val="25"/>
          <w:szCs w:val="25"/>
        </w:rPr>
        <w:t xml:space="preserve"> </w:t>
      </w:r>
      <w:r w:rsidR="00D56DA9">
        <w:rPr>
          <w:sz w:val="25"/>
          <w:szCs w:val="25"/>
        </w:rPr>
        <w:tab/>
      </w:r>
      <w:r w:rsidRPr="00315FF6">
        <w:rPr>
          <w:color w:val="262626" w:themeColor="text1" w:themeTint="D9"/>
          <w:sz w:val="25"/>
          <w:szCs w:val="25"/>
        </w:rPr>
        <w:t xml:space="preserve">Мировой судья судебного участка № 5 </w:t>
      </w:r>
      <w:r w:rsidRPr="00315FF6">
        <w:rPr>
          <w:sz w:val="25"/>
          <w:szCs w:val="25"/>
        </w:rPr>
        <w:t>Нефтеюганского судебного района ХМАО – Югры</w:t>
      </w:r>
      <w:r w:rsidRPr="00315FF6" w:rsidR="00A35C0D">
        <w:rPr>
          <w:sz w:val="25"/>
          <w:szCs w:val="25"/>
        </w:rPr>
        <w:t xml:space="preserve"> </w:t>
      </w:r>
      <w:r w:rsidRPr="00315FF6" w:rsidR="00227B3A">
        <w:rPr>
          <w:sz w:val="25"/>
          <w:szCs w:val="25"/>
        </w:rPr>
        <w:t>Р</w:t>
      </w:r>
      <w:r w:rsidRPr="00315FF6">
        <w:rPr>
          <w:sz w:val="25"/>
          <w:szCs w:val="25"/>
        </w:rPr>
        <w:t>.В. Голованюк,</w:t>
      </w:r>
      <w:r w:rsidRPr="00315FF6" w:rsidR="00D750E1">
        <w:rPr>
          <w:sz w:val="25"/>
          <w:szCs w:val="25"/>
        </w:rPr>
        <w:t xml:space="preserve"> </w:t>
      </w:r>
    </w:p>
    <w:p w:rsidR="0088684C" w:rsidRPr="00315FF6" w:rsidP="0088684C" w14:paraId="765E4970" w14:textId="77777777">
      <w:pPr>
        <w:suppressAutoHyphens/>
        <w:ind w:right="-1" w:firstLine="567"/>
        <w:jc w:val="both"/>
        <w:rPr>
          <w:sz w:val="25"/>
          <w:szCs w:val="25"/>
        </w:rPr>
      </w:pPr>
      <w:r w:rsidRPr="00315FF6">
        <w:rPr>
          <w:sz w:val="25"/>
          <w:szCs w:val="25"/>
        </w:rPr>
        <w:t>рассмотрев в открытом судебном заседании дело об административном правонарушении в отношении:</w:t>
      </w:r>
    </w:p>
    <w:p w:rsidR="0081577B" w:rsidRPr="0081577B" w:rsidP="003D4734" w14:paraId="766B3C29" w14:textId="5355BF55">
      <w:pPr>
        <w:ind w:right="-115" w:firstLine="567"/>
        <w:jc w:val="both"/>
        <w:rPr>
          <w:sz w:val="25"/>
          <w:szCs w:val="25"/>
        </w:rPr>
      </w:pPr>
      <w:r w:rsidRPr="009F37B7">
        <w:rPr>
          <w:sz w:val="25"/>
          <w:szCs w:val="25"/>
        </w:rPr>
        <w:t>Пин</w:t>
      </w:r>
      <w:r w:rsidRPr="009F37B7" w:rsidR="00504850">
        <w:rPr>
          <w:sz w:val="25"/>
          <w:szCs w:val="25"/>
        </w:rPr>
        <w:t>и</w:t>
      </w:r>
      <w:r w:rsidRPr="009F37B7">
        <w:rPr>
          <w:sz w:val="25"/>
          <w:szCs w:val="25"/>
        </w:rPr>
        <w:t>гина</w:t>
      </w:r>
      <w:r w:rsidRPr="009F37B7">
        <w:rPr>
          <w:sz w:val="25"/>
          <w:szCs w:val="25"/>
        </w:rPr>
        <w:t xml:space="preserve"> М</w:t>
      </w:r>
      <w:r>
        <w:rPr>
          <w:sz w:val="25"/>
          <w:szCs w:val="25"/>
        </w:rPr>
        <w:t>.</w:t>
      </w:r>
      <w:r w:rsidRPr="009F37B7">
        <w:rPr>
          <w:sz w:val="25"/>
          <w:szCs w:val="25"/>
        </w:rPr>
        <w:t>Д</w:t>
      </w:r>
      <w:r>
        <w:rPr>
          <w:sz w:val="25"/>
          <w:szCs w:val="25"/>
        </w:rPr>
        <w:t>.</w:t>
      </w:r>
      <w:r w:rsidRPr="009F37B7">
        <w:rPr>
          <w:sz w:val="25"/>
          <w:szCs w:val="25"/>
        </w:rPr>
        <w:t xml:space="preserve">, </w:t>
      </w:r>
      <w:r>
        <w:rPr>
          <w:sz w:val="25"/>
          <w:szCs w:val="25"/>
        </w:rPr>
        <w:t>*</w:t>
      </w:r>
      <w:r w:rsidRPr="009F37B7">
        <w:rPr>
          <w:sz w:val="25"/>
          <w:szCs w:val="25"/>
        </w:rPr>
        <w:t xml:space="preserve"> года рождения, уроженца</w:t>
      </w:r>
      <w:r>
        <w:rPr>
          <w:sz w:val="25"/>
          <w:szCs w:val="25"/>
        </w:rPr>
        <w:t xml:space="preserve"> *</w:t>
      </w:r>
      <w:r w:rsidRPr="009F37B7">
        <w:rPr>
          <w:sz w:val="25"/>
          <w:szCs w:val="25"/>
        </w:rPr>
        <w:t xml:space="preserve">, </w:t>
      </w:r>
      <w:r w:rsidRPr="009F37B7" w:rsidR="00B84E9A">
        <w:rPr>
          <w:sz w:val="25"/>
          <w:szCs w:val="25"/>
        </w:rPr>
        <w:t xml:space="preserve">гражданина РФ, </w:t>
      </w:r>
      <w:r w:rsidRPr="009F37B7">
        <w:rPr>
          <w:sz w:val="25"/>
          <w:szCs w:val="25"/>
        </w:rPr>
        <w:t>01;</w:t>
      </w:r>
      <w:r>
        <w:rPr>
          <w:sz w:val="25"/>
          <w:szCs w:val="25"/>
        </w:rPr>
        <w:t>*</w:t>
      </w:r>
      <w:r w:rsidRPr="009F37B7">
        <w:rPr>
          <w:sz w:val="25"/>
          <w:szCs w:val="25"/>
        </w:rPr>
        <w:t xml:space="preserve">, </w:t>
      </w:r>
      <w:r w:rsidRPr="009F37B7">
        <w:rPr>
          <w:sz w:val="25"/>
          <w:szCs w:val="25"/>
        </w:rPr>
        <w:t>работающего</w:t>
      </w:r>
      <w:r>
        <w:rPr>
          <w:sz w:val="25"/>
          <w:szCs w:val="25"/>
        </w:rPr>
        <w:t xml:space="preserve"> *</w:t>
      </w:r>
      <w:r w:rsidRPr="009F37B7" w:rsidR="0030181D">
        <w:rPr>
          <w:sz w:val="25"/>
          <w:szCs w:val="25"/>
        </w:rPr>
        <w:t xml:space="preserve">, </w:t>
      </w:r>
      <w:r w:rsidRPr="009F37B7">
        <w:rPr>
          <w:sz w:val="25"/>
          <w:szCs w:val="25"/>
        </w:rPr>
        <w:t xml:space="preserve">зарегистрированного </w:t>
      </w:r>
      <w:r w:rsidRPr="009F37B7" w:rsidR="00B84E9A">
        <w:rPr>
          <w:sz w:val="25"/>
          <w:szCs w:val="25"/>
        </w:rPr>
        <w:t>по адресу:</w:t>
      </w:r>
      <w:r>
        <w:rPr>
          <w:sz w:val="25"/>
          <w:szCs w:val="25"/>
        </w:rPr>
        <w:t xml:space="preserve"> *</w:t>
      </w:r>
      <w:r w:rsidRPr="009F37B7" w:rsidR="00B84E9A">
        <w:rPr>
          <w:sz w:val="25"/>
          <w:szCs w:val="25"/>
        </w:rPr>
        <w:t>,</w:t>
      </w:r>
      <w:r w:rsidRPr="009F37B7">
        <w:rPr>
          <w:sz w:val="25"/>
          <w:szCs w:val="25"/>
        </w:rPr>
        <w:t xml:space="preserve"> проживающего по адресу:</w:t>
      </w:r>
      <w:r>
        <w:rPr>
          <w:sz w:val="25"/>
          <w:szCs w:val="25"/>
        </w:rPr>
        <w:t xml:space="preserve"> *</w:t>
      </w:r>
      <w:r w:rsidR="00D56DA9">
        <w:rPr>
          <w:sz w:val="25"/>
          <w:szCs w:val="25"/>
        </w:rPr>
        <w:t>,</w:t>
      </w:r>
    </w:p>
    <w:p w:rsidR="005A079E" w:rsidRPr="00315FF6" w:rsidP="0088684C" w14:paraId="3B545CBD" w14:textId="7C87973B">
      <w:pPr>
        <w:suppressAutoHyphens/>
        <w:ind w:right="-1" w:firstLine="567"/>
        <w:jc w:val="both"/>
        <w:rPr>
          <w:sz w:val="25"/>
          <w:szCs w:val="25"/>
        </w:rPr>
      </w:pPr>
      <w:r w:rsidRPr="0081577B">
        <w:rPr>
          <w:sz w:val="25"/>
          <w:szCs w:val="25"/>
        </w:rPr>
        <w:t xml:space="preserve">в совершении административного правонарушения, предусмотренного ч. </w:t>
      </w:r>
      <w:r w:rsidRPr="0081577B" w:rsidR="00A451B9">
        <w:rPr>
          <w:sz w:val="25"/>
          <w:szCs w:val="25"/>
        </w:rPr>
        <w:t>3</w:t>
      </w:r>
      <w:r w:rsidRPr="0081577B">
        <w:rPr>
          <w:sz w:val="25"/>
          <w:szCs w:val="25"/>
        </w:rPr>
        <w:t xml:space="preserve"> ст. 19.24</w:t>
      </w:r>
      <w:r w:rsidRPr="00315FF6">
        <w:rPr>
          <w:sz w:val="25"/>
          <w:szCs w:val="25"/>
        </w:rPr>
        <w:t xml:space="preserve"> Кодекса Российской Федерации об административных правонарушениях,</w:t>
      </w:r>
    </w:p>
    <w:p w:rsidR="00A67EFE" w:rsidRPr="00315FF6" w:rsidP="0088684C" w14:paraId="3C768D70" w14:textId="77777777">
      <w:pPr>
        <w:suppressAutoHyphens/>
        <w:ind w:right="-1" w:firstLine="567"/>
        <w:jc w:val="both"/>
        <w:rPr>
          <w:sz w:val="25"/>
          <w:szCs w:val="25"/>
        </w:rPr>
      </w:pPr>
    </w:p>
    <w:p w:rsidR="005A079E" w:rsidRPr="00315FF6" w:rsidP="005A079E" w14:paraId="2E76979A" w14:textId="77777777">
      <w:pPr>
        <w:jc w:val="center"/>
        <w:rPr>
          <w:sz w:val="25"/>
          <w:szCs w:val="25"/>
        </w:rPr>
      </w:pPr>
      <w:r w:rsidRPr="00315FF6">
        <w:rPr>
          <w:sz w:val="25"/>
          <w:szCs w:val="25"/>
        </w:rPr>
        <w:t>У С Т А Н О В И Л:</w:t>
      </w:r>
    </w:p>
    <w:p w:rsidR="0081737F" w:rsidRPr="00BF37E4" w:rsidP="003E2077" w14:paraId="7BBBD2AF" w14:textId="3BE35875">
      <w:pPr>
        <w:ind w:firstLine="567"/>
        <w:jc w:val="both"/>
        <w:rPr>
          <w:sz w:val="25"/>
          <w:szCs w:val="25"/>
        </w:rPr>
      </w:pPr>
      <w:r w:rsidRPr="00BF37E4">
        <w:rPr>
          <w:sz w:val="25"/>
          <w:szCs w:val="25"/>
        </w:rPr>
        <w:t>Пин</w:t>
      </w:r>
      <w:r w:rsidR="00504850">
        <w:rPr>
          <w:sz w:val="25"/>
          <w:szCs w:val="25"/>
        </w:rPr>
        <w:t>и</w:t>
      </w:r>
      <w:r w:rsidRPr="00BF37E4">
        <w:rPr>
          <w:sz w:val="25"/>
          <w:szCs w:val="25"/>
        </w:rPr>
        <w:t>гин М.Д.</w:t>
      </w:r>
      <w:r w:rsidRPr="00BF37E4" w:rsidR="005A079E">
        <w:rPr>
          <w:sz w:val="25"/>
          <w:szCs w:val="25"/>
        </w:rPr>
        <w:t xml:space="preserve">, </w:t>
      </w:r>
      <w:r w:rsidRPr="00BF37E4" w:rsidR="00ED18AD">
        <w:rPr>
          <w:sz w:val="25"/>
          <w:szCs w:val="25"/>
          <w:lang w:eastAsia="ar-SA"/>
        </w:rPr>
        <w:t>проживающий по адрес</w:t>
      </w:r>
      <w:r w:rsidRPr="00BF37E4" w:rsidR="00E129A6">
        <w:rPr>
          <w:sz w:val="25"/>
          <w:szCs w:val="25"/>
          <w:lang w:eastAsia="ar-SA"/>
        </w:rPr>
        <w:t>у:</w:t>
      </w:r>
      <w:r>
        <w:rPr>
          <w:sz w:val="25"/>
          <w:szCs w:val="25"/>
        </w:rPr>
        <w:t xml:space="preserve"> *</w:t>
      </w:r>
      <w:r w:rsidRPr="00BF37E4" w:rsidR="0088684C">
        <w:rPr>
          <w:sz w:val="25"/>
          <w:szCs w:val="25"/>
        </w:rPr>
        <w:t>,</w:t>
      </w:r>
      <w:r w:rsidRPr="00BF37E4" w:rsidR="00ED18AD">
        <w:rPr>
          <w:sz w:val="25"/>
          <w:szCs w:val="25"/>
          <w:lang w:eastAsia="ar-SA"/>
        </w:rPr>
        <w:t xml:space="preserve"> </w:t>
      </w:r>
      <w:r w:rsidRPr="00BF37E4" w:rsidR="00AB114A">
        <w:rPr>
          <w:sz w:val="25"/>
          <w:szCs w:val="25"/>
          <w:lang w:eastAsia="ar-SA"/>
        </w:rPr>
        <w:t xml:space="preserve">в отношении которого решением </w:t>
      </w:r>
      <w:r w:rsidRPr="00BF37E4">
        <w:rPr>
          <w:sz w:val="25"/>
          <w:szCs w:val="25"/>
        </w:rPr>
        <w:t>Ленинского</w:t>
      </w:r>
      <w:r w:rsidRPr="00BF37E4" w:rsidR="00A67EFE">
        <w:rPr>
          <w:sz w:val="25"/>
          <w:szCs w:val="25"/>
        </w:rPr>
        <w:t xml:space="preserve"> </w:t>
      </w:r>
      <w:r w:rsidRPr="00BF37E4" w:rsidR="008D44C1">
        <w:rPr>
          <w:sz w:val="25"/>
          <w:szCs w:val="25"/>
        </w:rPr>
        <w:t>районного</w:t>
      </w:r>
      <w:r w:rsidRPr="00BF37E4" w:rsidR="00AB114A">
        <w:rPr>
          <w:sz w:val="25"/>
          <w:szCs w:val="25"/>
        </w:rPr>
        <w:t xml:space="preserve"> суда </w:t>
      </w:r>
      <w:r w:rsidRPr="00BF37E4">
        <w:rPr>
          <w:sz w:val="25"/>
          <w:szCs w:val="25"/>
        </w:rPr>
        <w:t>г. Тюмени Тюменской области</w:t>
      </w:r>
      <w:r w:rsidRPr="00BF37E4" w:rsidR="00AB114A">
        <w:rPr>
          <w:sz w:val="25"/>
          <w:szCs w:val="25"/>
        </w:rPr>
        <w:t xml:space="preserve"> от </w:t>
      </w:r>
      <w:r w:rsidRPr="00BF37E4">
        <w:rPr>
          <w:sz w:val="25"/>
          <w:szCs w:val="25"/>
        </w:rPr>
        <w:t>05.03.2026</w:t>
      </w:r>
      <w:r w:rsidRPr="00BF37E4" w:rsidR="00AB114A">
        <w:rPr>
          <w:sz w:val="25"/>
          <w:szCs w:val="25"/>
        </w:rPr>
        <w:t xml:space="preserve"> был уст</w:t>
      </w:r>
      <w:r w:rsidRPr="00BF37E4" w:rsidR="0044417C">
        <w:rPr>
          <w:sz w:val="25"/>
          <w:szCs w:val="25"/>
        </w:rPr>
        <w:t>ановлен административный надзор</w:t>
      </w:r>
      <w:r w:rsidRPr="00BF37E4" w:rsidR="00DC545D">
        <w:rPr>
          <w:sz w:val="25"/>
          <w:szCs w:val="25"/>
        </w:rPr>
        <w:t xml:space="preserve">, </w:t>
      </w:r>
      <w:r w:rsidRPr="00BF37E4">
        <w:rPr>
          <w:sz w:val="25"/>
          <w:szCs w:val="25"/>
        </w:rPr>
        <w:t xml:space="preserve">и </w:t>
      </w:r>
      <w:r w:rsidRPr="00BF37E4" w:rsidR="00AB114A">
        <w:rPr>
          <w:sz w:val="25"/>
          <w:szCs w:val="25"/>
        </w:rPr>
        <w:t>установлен</w:t>
      </w:r>
      <w:r w:rsidRPr="00BF37E4">
        <w:rPr>
          <w:sz w:val="25"/>
          <w:szCs w:val="25"/>
        </w:rPr>
        <w:t>ы</w:t>
      </w:r>
      <w:r w:rsidRPr="00BF37E4" w:rsidR="00AB114A">
        <w:rPr>
          <w:sz w:val="25"/>
          <w:szCs w:val="25"/>
        </w:rPr>
        <w:t xml:space="preserve"> </w:t>
      </w:r>
      <w:r w:rsidRPr="00BF37E4">
        <w:rPr>
          <w:sz w:val="25"/>
          <w:szCs w:val="25"/>
        </w:rPr>
        <w:t xml:space="preserve">административные </w:t>
      </w:r>
      <w:r w:rsidRPr="00BF37E4" w:rsidR="003E2077">
        <w:rPr>
          <w:sz w:val="25"/>
          <w:szCs w:val="25"/>
        </w:rPr>
        <w:t>ограничения,</w:t>
      </w:r>
      <w:r w:rsidRPr="00BF37E4">
        <w:rPr>
          <w:sz w:val="25"/>
          <w:szCs w:val="25"/>
        </w:rPr>
        <w:t xml:space="preserve"> одним из которых является </w:t>
      </w:r>
      <w:r w:rsidRPr="00BF37E4" w:rsidR="003E2077">
        <w:rPr>
          <w:sz w:val="25"/>
          <w:szCs w:val="25"/>
        </w:rPr>
        <w:t>запрещение</w:t>
      </w:r>
      <w:r w:rsidRPr="00BF37E4" w:rsidR="00AE1333">
        <w:rPr>
          <w:sz w:val="25"/>
          <w:szCs w:val="25"/>
        </w:rPr>
        <w:t xml:space="preserve"> пребывания вне жилого помещения, </w:t>
      </w:r>
      <w:r w:rsidRPr="00BF37E4" w:rsidR="003E2077">
        <w:rPr>
          <w:sz w:val="25"/>
          <w:szCs w:val="25"/>
        </w:rPr>
        <w:t>в период</w:t>
      </w:r>
      <w:r w:rsidRPr="00BF37E4" w:rsidR="00AE1333">
        <w:rPr>
          <w:sz w:val="25"/>
          <w:szCs w:val="25"/>
        </w:rPr>
        <w:t xml:space="preserve"> с 22 </w:t>
      </w:r>
      <w:r w:rsidRPr="00BF37E4" w:rsidR="003E2077">
        <w:rPr>
          <w:sz w:val="25"/>
          <w:szCs w:val="25"/>
        </w:rPr>
        <w:t>час. 00 мин. до 06 час. 00 мин, то есть в ночное время суток. Так 0</w:t>
      </w:r>
      <w:r w:rsidR="00581828">
        <w:rPr>
          <w:sz w:val="25"/>
          <w:szCs w:val="25"/>
        </w:rPr>
        <w:t>4</w:t>
      </w:r>
      <w:r w:rsidRPr="00BF37E4" w:rsidR="003E2077">
        <w:rPr>
          <w:sz w:val="25"/>
          <w:szCs w:val="25"/>
        </w:rPr>
        <w:t xml:space="preserve">.10.2026 года в </w:t>
      </w:r>
      <w:r w:rsidR="00581828">
        <w:rPr>
          <w:sz w:val="25"/>
          <w:szCs w:val="25"/>
        </w:rPr>
        <w:t>03</w:t>
      </w:r>
      <w:r w:rsidRPr="00BF37E4" w:rsidR="003E2077">
        <w:rPr>
          <w:sz w:val="25"/>
          <w:szCs w:val="25"/>
        </w:rPr>
        <w:t xml:space="preserve"> часа </w:t>
      </w:r>
      <w:r w:rsidR="00581828">
        <w:rPr>
          <w:sz w:val="25"/>
          <w:szCs w:val="25"/>
        </w:rPr>
        <w:t>56</w:t>
      </w:r>
      <w:r w:rsidRPr="00BF37E4" w:rsidR="003E2077">
        <w:rPr>
          <w:sz w:val="25"/>
          <w:szCs w:val="25"/>
        </w:rPr>
        <w:t xml:space="preserve"> минут Пин</w:t>
      </w:r>
      <w:r w:rsidR="00504850">
        <w:rPr>
          <w:sz w:val="25"/>
          <w:szCs w:val="25"/>
        </w:rPr>
        <w:t>и</w:t>
      </w:r>
      <w:r w:rsidRPr="00BF37E4" w:rsidR="003E2077">
        <w:rPr>
          <w:sz w:val="25"/>
          <w:szCs w:val="25"/>
        </w:rPr>
        <w:t>гин М.Д. на момент проверки</w:t>
      </w:r>
      <w:r>
        <w:rPr>
          <w:sz w:val="25"/>
          <w:szCs w:val="25"/>
        </w:rPr>
        <w:t xml:space="preserve"> по месту жительства по адресу *</w:t>
      </w:r>
      <w:r w:rsidRPr="00BF37E4" w:rsidR="003E2077">
        <w:rPr>
          <w:sz w:val="25"/>
          <w:szCs w:val="25"/>
        </w:rPr>
        <w:t xml:space="preserve"> отсутствовал, таким образом допустил не выполнение п.3 ч.1 ст. 4 ФЗ № 64 «Об административном надзоре за лицами, освобожденными из мест лишения свободы» от 06.04.2011 г</w:t>
      </w:r>
      <w:r w:rsidR="00504850">
        <w:rPr>
          <w:sz w:val="25"/>
          <w:szCs w:val="25"/>
        </w:rPr>
        <w:t>о</w:t>
      </w:r>
      <w:r w:rsidRPr="00BF37E4" w:rsidR="003E2077">
        <w:rPr>
          <w:sz w:val="25"/>
          <w:szCs w:val="25"/>
        </w:rPr>
        <w:t xml:space="preserve">да. Тем самым совершил повторное в течении одного года административное правонарушение, предусмотренное </w:t>
      </w:r>
      <w:r w:rsidRPr="00BF37E4" w:rsidR="00AE1333">
        <w:rPr>
          <w:sz w:val="25"/>
          <w:szCs w:val="25"/>
          <w:lang w:eastAsia="ar-SA"/>
        </w:rPr>
        <w:t>ч. 1 ст</w:t>
      </w:r>
      <w:r w:rsidRPr="00BF37E4" w:rsidR="00DD1120">
        <w:rPr>
          <w:sz w:val="25"/>
          <w:szCs w:val="25"/>
          <w:lang w:eastAsia="ar-SA"/>
        </w:rPr>
        <w:t xml:space="preserve">. 19.24 КоАП РФ. </w:t>
      </w:r>
      <w:r w:rsidRPr="00BF37E4" w:rsidR="004025A5">
        <w:rPr>
          <w:sz w:val="25"/>
          <w:szCs w:val="25"/>
          <w:lang w:eastAsia="ar-SA"/>
        </w:rPr>
        <w:t>Данное бездействие не содержит уголовно наказуемого деяния</w:t>
      </w:r>
      <w:r w:rsidRPr="00BF37E4" w:rsidR="00841B02">
        <w:rPr>
          <w:sz w:val="25"/>
          <w:szCs w:val="25"/>
        </w:rPr>
        <w:t>.</w:t>
      </w:r>
    </w:p>
    <w:p w:rsidR="00983B69" w:rsidRPr="00BF37E4" w:rsidP="00983B69" w14:paraId="6F8E73AA" w14:textId="088ABBB8">
      <w:pPr>
        <w:ind w:firstLine="720"/>
        <w:jc w:val="both"/>
        <w:rPr>
          <w:sz w:val="25"/>
          <w:szCs w:val="25"/>
        </w:rPr>
      </w:pPr>
      <w:r w:rsidRPr="00BF37E4">
        <w:rPr>
          <w:sz w:val="25"/>
          <w:szCs w:val="25"/>
        </w:rPr>
        <w:t xml:space="preserve">В судебном заседании </w:t>
      </w:r>
      <w:r w:rsidRPr="00BF37E4" w:rsidR="00DD1120">
        <w:rPr>
          <w:sz w:val="25"/>
          <w:szCs w:val="25"/>
        </w:rPr>
        <w:t>Пингин М.Д.</w:t>
      </w:r>
      <w:r w:rsidRPr="00BF37E4" w:rsidR="005E7678">
        <w:rPr>
          <w:sz w:val="25"/>
          <w:szCs w:val="25"/>
        </w:rPr>
        <w:t xml:space="preserve"> </w:t>
      </w:r>
      <w:r w:rsidRPr="00BF37E4" w:rsidR="0044417C">
        <w:rPr>
          <w:sz w:val="25"/>
          <w:szCs w:val="25"/>
        </w:rPr>
        <w:t xml:space="preserve">с протоколом об административном правонарушении согласился, </w:t>
      </w:r>
      <w:r w:rsidRPr="00BF37E4" w:rsidR="001357FC">
        <w:rPr>
          <w:sz w:val="25"/>
          <w:szCs w:val="25"/>
        </w:rPr>
        <w:t>вину признал</w:t>
      </w:r>
      <w:r w:rsidRPr="00BF37E4" w:rsidR="0044417C">
        <w:rPr>
          <w:sz w:val="25"/>
          <w:szCs w:val="25"/>
        </w:rPr>
        <w:t>, инвалидом I</w:t>
      </w:r>
      <w:r w:rsidRPr="00BF37E4" w:rsidR="001357FC">
        <w:rPr>
          <w:sz w:val="25"/>
          <w:szCs w:val="25"/>
        </w:rPr>
        <w:t xml:space="preserve">, </w:t>
      </w:r>
      <w:r w:rsidRPr="00BF37E4" w:rsidR="0044417C">
        <w:rPr>
          <w:sz w:val="25"/>
          <w:szCs w:val="25"/>
        </w:rPr>
        <w:t>II группы</w:t>
      </w:r>
      <w:r w:rsidRPr="00BF37E4" w:rsidR="001357FC">
        <w:rPr>
          <w:sz w:val="25"/>
          <w:szCs w:val="25"/>
        </w:rPr>
        <w:t xml:space="preserve"> не является</w:t>
      </w:r>
      <w:r w:rsidRPr="00BF37E4">
        <w:rPr>
          <w:sz w:val="25"/>
          <w:szCs w:val="25"/>
        </w:rPr>
        <w:t>.</w:t>
      </w:r>
    </w:p>
    <w:p w:rsidR="00983B69" w:rsidRPr="00BF37E4" w:rsidP="00983B69" w14:paraId="46F836C5" w14:textId="52DC2956">
      <w:pPr>
        <w:ind w:firstLine="720"/>
        <w:jc w:val="both"/>
        <w:rPr>
          <w:sz w:val="25"/>
          <w:szCs w:val="25"/>
        </w:rPr>
      </w:pPr>
      <w:r w:rsidRPr="00BF37E4">
        <w:rPr>
          <w:sz w:val="25"/>
          <w:szCs w:val="25"/>
        </w:rPr>
        <w:t>Выслушав</w:t>
      </w:r>
      <w:r w:rsidRPr="00BF37E4" w:rsidR="007476D1">
        <w:rPr>
          <w:sz w:val="25"/>
          <w:szCs w:val="25"/>
        </w:rPr>
        <w:t xml:space="preserve"> </w:t>
      </w:r>
      <w:r w:rsidRPr="00BF37E4" w:rsidR="00DD1120">
        <w:rPr>
          <w:sz w:val="25"/>
          <w:szCs w:val="25"/>
        </w:rPr>
        <w:t>Пин</w:t>
      </w:r>
      <w:r w:rsidR="00504850">
        <w:rPr>
          <w:sz w:val="25"/>
          <w:szCs w:val="25"/>
        </w:rPr>
        <w:t>и</w:t>
      </w:r>
      <w:r w:rsidRPr="00BF37E4" w:rsidR="00DD1120">
        <w:rPr>
          <w:sz w:val="25"/>
          <w:szCs w:val="25"/>
        </w:rPr>
        <w:t>гина М.Д</w:t>
      </w:r>
      <w:r w:rsidRPr="00BF37E4" w:rsidR="0088684C">
        <w:rPr>
          <w:sz w:val="25"/>
          <w:szCs w:val="25"/>
        </w:rPr>
        <w:t>.</w:t>
      </w:r>
      <w:r w:rsidRPr="00BF37E4">
        <w:rPr>
          <w:sz w:val="25"/>
          <w:szCs w:val="25"/>
        </w:rPr>
        <w:t>,</w:t>
      </w:r>
      <w:r w:rsidRPr="00BF37E4" w:rsidR="0088684C">
        <w:rPr>
          <w:sz w:val="25"/>
          <w:szCs w:val="25"/>
        </w:rPr>
        <w:t xml:space="preserve"> </w:t>
      </w:r>
      <w:r w:rsidRPr="00BF37E4">
        <w:rPr>
          <w:sz w:val="25"/>
          <w:szCs w:val="25"/>
        </w:rPr>
        <w:t>исследовав материалы дела</w:t>
      </w:r>
      <w:r w:rsidRPr="00BF37E4" w:rsidR="007476D1">
        <w:rPr>
          <w:sz w:val="25"/>
          <w:szCs w:val="25"/>
        </w:rPr>
        <w:t xml:space="preserve">, </w:t>
      </w:r>
      <w:r w:rsidRPr="00BF37E4">
        <w:rPr>
          <w:sz w:val="25"/>
          <w:szCs w:val="25"/>
        </w:rPr>
        <w:t xml:space="preserve">судья приходит к выводу о том, что вина </w:t>
      </w:r>
      <w:r w:rsidRPr="00BF37E4" w:rsidR="00DD1120">
        <w:rPr>
          <w:sz w:val="25"/>
          <w:szCs w:val="25"/>
        </w:rPr>
        <w:t>Пин</w:t>
      </w:r>
      <w:r w:rsidR="00504850">
        <w:rPr>
          <w:sz w:val="25"/>
          <w:szCs w:val="25"/>
        </w:rPr>
        <w:t>и</w:t>
      </w:r>
      <w:r w:rsidRPr="00BF37E4" w:rsidR="00DD1120">
        <w:rPr>
          <w:sz w:val="25"/>
          <w:szCs w:val="25"/>
        </w:rPr>
        <w:t xml:space="preserve">гина М.Д. </w:t>
      </w:r>
      <w:r w:rsidRPr="00BF37E4">
        <w:rPr>
          <w:sz w:val="25"/>
          <w:szCs w:val="25"/>
        </w:rPr>
        <w:t>в совершении данного административного правонарушения подтверждается совокупностью доказательств, оцененных судом в соответствии с требованиями ст. 26.11 КоАП РФ</w:t>
      </w:r>
      <w:r w:rsidRPr="00BF37E4" w:rsidR="007476D1">
        <w:rPr>
          <w:sz w:val="25"/>
          <w:szCs w:val="25"/>
        </w:rPr>
        <w:t>:</w:t>
      </w:r>
    </w:p>
    <w:p w:rsidR="005C7919" w:rsidRPr="00BF37E4" w:rsidP="00A35C0D" w14:paraId="3B5A00B4" w14:textId="632AA0A8">
      <w:pPr>
        <w:tabs>
          <w:tab w:val="left" w:pos="709"/>
        </w:tabs>
        <w:jc w:val="both"/>
        <w:rPr>
          <w:sz w:val="25"/>
          <w:szCs w:val="25"/>
        </w:rPr>
      </w:pPr>
      <w:r w:rsidRPr="00BF37E4">
        <w:rPr>
          <w:sz w:val="25"/>
          <w:szCs w:val="25"/>
        </w:rPr>
        <w:t xml:space="preserve">        </w:t>
      </w:r>
      <w:r w:rsidRPr="00BF37E4" w:rsidR="007476D1">
        <w:rPr>
          <w:sz w:val="25"/>
          <w:szCs w:val="25"/>
        </w:rPr>
        <w:t>- протоколом об административном правонарушении</w:t>
      </w:r>
      <w:r w:rsidRPr="00BF37E4" w:rsidR="009B64B8">
        <w:rPr>
          <w:sz w:val="25"/>
          <w:szCs w:val="25"/>
        </w:rPr>
        <w:t xml:space="preserve"> </w:t>
      </w:r>
      <w:r w:rsidRPr="00BF37E4" w:rsidR="00683EBF">
        <w:rPr>
          <w:sz w:val="25"/>
          <w:szCs w:val="25"/>
        </w:rPr>
        <w:t xml:space="preserve">от </w:t>
      </w:r>
      <w:r w:rsidRPr="00BF37E4">
        <w:rPr>
          <w:sz w:val="25"/>
          <w:szCs w:val="25"/>
        </w:rPr>
        <w:t>09.10</w:t>
      </w:r>
      <w:r w:rsidRPr="00BF37E4" w:rsidR="0002198F">
        <w:rPr>
          <w:sz w:val="25"/>
          <w:szCs w:val="25"/>
        </w:rPr>
        <w:t>.2026</w:t>
      </w:r>
      <w:r w:rsidRPr="00BF37E4" w:rsidR="007476D1">
        <w:rPr>
          <w:sz w:val="25"/>
          <w:szCs w:val="25"/>
        </w:rPr>
        <w:t>,</w:t>
      </w:r>
      <w:r w:rsidRPr="00BF37E4" w:rsidR="000B5305">
        <w:rPr>
          <w:sz w:val="25"/>
          <w:szCs w:val="25"/>
        </w:rPr>
        <w:t xml:space="preserve"> </w:t>
      </w:r>
      <w:r w:rsidRPr="00BF37E4" w:rsidR="00DA4919">
        <w:rPr>
          <w:sz w:val="25"/>
          <w:szCs w:val="25"/>
        </w:rPr>
        <w:t>согласно которому</w:t>
      </w:r>
      <w:r w:rsidRPr="00BF37E4" w:rsidR="000B5305">
        <w:rPr>
          <w:sz w:val="25"/>
          <w:szCs w:val="25"/>
        </w:rPr>
        <w:t xml:space="preserve"> </w:t>
      </w:r>
      <w:r w:rsidRPr="00BF37E4">
        <w:rPr>
          <w:sz w:val="25"/>
          <w:szCs w:val="25"/>
        </w:rPr>
        <w:t>Пин</w:t>
      </w:r>
      <w:r w:rsidR="00504850">
        <w:rPr>
          <w:sz w:val="25"/>
          <w:szCs w:val="25"/>
        </w:rPr>
        <w:t>и</w:t>
      </w:r>
      <w:r w:rsidRPr="00BF37E4">
        <w:rPr>
          <w:sz w:val="25"/>
          <w:szCs w:val="25"/>
        </w:rPr>
        <w:t>гин М.Д.</w:t>
      </w:r>
      <w:r w:rsidRPr="00BF37E4" w:rsidR="0088684C">
        <w:rPr>
          <w:sz w:val="25"/>
          <w:szCs w:val="25"/>
        </w:rPr>
        <w:t xml:space="preserve"> </w:t>
      </w:r>
      <w:r w:rsidRPr="00BF37E4" w:rsidR="000F3913">
        <w:rPr>
          <w:sz w:val="25"/>
          <w:szCs w:val="25"/>
        </w:rPr>
        <w:t>с протоколом ознакомлен, права, предусмотренные ст. 25.1 КоАП РФ и ст. 51 Конституции РФ разъяснены.</w:t>
      </w:r>
    </w:p>
    <w:p w:rsidR="005C7919" w:rsidRPr="00BF37E4" w:rsidP="00B83B18" w14:paraId="06D9CAC4" w14:textId="61F96D0D">
      <w:pPr>
        <w:tabs>
          <w:tab w:val="left" w:pos="709"/>
        </w:tabs>
        <w:ind w:firstLine="567"/>
        <w:jc w:val="both"/>
        <w:rPr>
          <w:sz w:val="25"/>
          <w:szCs w:val="25"/>
        </w:rPr>
      </w:pPr>
      <w:r w:rsidRPr="00BF37E4">
        <w:rPr>
          <w:sz w:val="25"/>
          <w:szCs w:val="25"/>
        </w:rPr>
        <w:t xml:space="preserve">Кроме того, обстоятельства, изложенные в протоколе </w:t>
      </w:r>
      <w:r w:rsidRPr="00BF37E4">
        <w:rPr>
          <w:sz w:val="25"/>
          <w:szCs w:val="25"/>
        </w:rPr>
        <w:t>об административном правонарушении</w:t>
      </w:r>
      <w:r w:rsidRPr="00BF37E4" w:rsidR="00ED2355">
        <w:rPr>
          <w:sz w:val="25"/>
          <w:szCs w:val="25"/>
        </w:rPr>
        <w:t>, подтверждаются</w:t>
      </w:r>
      <w:r w:rsidRPr="00BF37E4">
        <w:rPr>
          <w:sz w:val="25"/>
          <w:szCs w:val="25"/>
        </w:rPr>
        <w:t xml:space="preserve"> </w:t>
      </w:r>
      <w:r w:rsidRPr="00BF37E4" w:rsidR="004025A5">
        <w:rPr>
          <w:sz w:val="25"/>
          <w:szCs w:val="25"/>
        </w:rPr>
        <w:t xml:space="preserve">рапортом </w:t>
      </w:r>
      <w:r w:rsidRPr="00BF37E4" w:rsidR="006047EB">
        <w:rPr>
          <w:sz w:val="25"/>
          <w:szCs w:val="25"/>
        </w:rPr>
        <w:t xml:space="preserve">инспектора ГОАН ОУУП и по ДН </w:t>
      </w:r>
      <w:r w:rsidRPr="00BF37E4" w:rsidR="004025A5">
        <w:rPr>
          <w:sz w:val="25"/>
          <w:szCs w:val="25"/>
        </w:rPr>
        <w:t>ОМВД России по г. Нефтеюганску</w:t>
      </w:r>
      <w:r w:rsidRPr="00BF37E4" w:rsidR="0002198F">
        <w:rPr>
          <w:sz w:val="25"/>
          <w:szCs w:val="25"/>
        </w:rPr>
        <w:t xml:space="preserve"> от </w:t>
      </w:r>
      <w:r w:rsidRPr="00BF37E4" w:rsidR="00DD1120">
        <w:rPr>
          <w:sz w:val="25"/>
          <w:szCs w:val="25"/>
        </w:rPr>
        <w:t>0</w:t>
      </w:r>
      <w:r w:rsidR="00581828">
        <w:rPr>
          <w:sz w:val="25"/>
          <w:szCs w:val="25"/>
        </w:rPr>
        <w:t>7</w:t>
      </w:r>
      <w:r w:rsidRPr="00BF37E4" w:rsidR="00DD1120">
        <w:rPr>
          <w:sz w:val="25"/>
          <w:szCs w:val="25"/>
        </w:rPr>
        <w:t>.10</w:t>
      </w:r>
      <w:r w:rsidRPr="00BF37E4" w:rsidR="0002198F">
        <w:rPr>
          <w:sz w:val="25"/>
          <w:szCs w:val="25"/>
        </w:rPr>
        <w:t xml:space="preserve">.2026, согласно которому </w:t>
      </w:r>
      <w:r w:rsidRPr="00BF37E4" w:rsidR="00DD1120">
        <w:rPr>
          <w:sz w:val="25"/>
          <w:szCs w:val="25"/>
        </w:rPr>
        <w:t>0</w:t>
      </w:r>
      <w:r w:rsidR="00581828">
        <w:rPr>
          <w:sz w:val="25"/>
          <w:szCs w:val="25"/>
        </w:rPr>
        <w:t>4</w:t>
      </w:r>
      <w:r w:rsidRPr="00BF37E4" w:rsidR="00DD1120">
        <w:rPr>
          <w:sz w:val="25"/>
          <w:szCs w:val="25"/>
        </w:rPr>
        <w:t>.</w:t>
      </w:r>
      <w:r w:rsidRPr="00BF37E4" w:rsidR="006047EB">
        <w:rPr>
          <w:sz w:val="25"/>
          <w:szCs w:val="25"/>
        </w:rPr>
        <w:t>10</w:t>
      </w:r>
      <w:r w:rsidRPr="00BF37E4" w:rsidR="00392A9A">
        <w:rPr>
          <w:sz w:val="25"/>
          <w:szCs w:val="25"/>
        </w:rPr>
        <w:t xml:space="preserve">.2026 </w:t>
      </w:r>
      <w:r w:rsidRPr="00BF37E4" w:rsidR="006047EB">
        <w:rPr>
          <w:sz w:val="25"/>
          <w:szCs w:val="25"/>
        </w:rPr>
        <w:t xml:space="preserve">в </w:t>
      </w:r>
      <w:r w:rsidR="00581828">
        <w:rPr>
          <w:sz w:val="25"/>
          <w:szCs w:val="25"/>
        </w:rPr>
        <w:t xml:space="preserve">03 </w:t>
      </w:r>
      <w:r w:rsidRPr="00BF37E4" w:rsidR="006047EB">
        <w:rPr>
          <w:sz w:val="25"/>
          <w:szCs w:val="25"/>
        </w:rPr>
        <w:t xml:space="preserve">часа </w:t>
      </w:r>
      <w:r w:rsidR="00581828">
        <w:rPr>
          <w:sz w:val="25"/>
          <w:szCs w:val="25"/>
        </w:rPr>
        <w:t>56</w:t>
      </w:r>
      <w:r w:rsidRPr="00BF37E4" w:rsidR="006047EB">
        <w:rPr>
          <w:sz w:val="25"/>
          <w:szCs w:val="25"/>
        </w:rPr>
        <w:t xml:space="preserve"> минут Пин</w:t>
      </w:r>
      <w:r w:rsidR="00504850">
        <w:rPr>
          <w:sz w:val="25"/>
          <w:szCs w:val="25"/>
        </w:rPr>
        <w:t>и</w:t>
      </w:r>
      <w:r w:rsidRPr="00BF37E4" w:rsidR="006047EB">
        <w:rPr>
          <w:sz w:val="25"/>
          <w:szCs w:val="25"/>
        </w:rPr>
        <w:t>гин М.Д.</w:t>
      </w:r>
      <w:r w:rsidRPr="00BF37E4" w:rsidR="0002198F">
        <w:rPr>
          <w:sz w:val="25"/>
          <w:szCs w:val="25"/>
        </w:rPr>
        <w:t xml:space="preserve"> </w:t>
      </w:r>
      <w:r w:rsidRPr="00BF37E4" w:rsidR="00392A9A">
        <w:rPr>
          <w:sz w:val="25"/>
          <w:szCs w:val="25"/>
        </w:rPr>
        <w:t>по месту жительства отсутствовал</w:t>
      </w:r>
      <w:r w:rsidRPr="00BF37E4" w:rsidR="004025A5">
        <w:rPr>
          <w:sz w:val="25"/>
          <w:szCs w:val="25"/>
        </w:rPr>
        <w:t xml:space="preserve">; </w:t>
      </w:r>
      <w:r w:rsidRPr="00BF37E4" w:rsidR="00392A9A">
        <w:rPr>
          <w:sz w:val="25"/>
          <w:szCs w:val="25"/>
        </w:rPr>
        <w:t xml:space="preserve">актом посещения поднадзорного лица по месту жительства или пребывания от </w:t>
      </w:r>
      <w:r w:rsidRPr="00BF37E4" w:rsidR="006047EB">
        <w:rPr>
          <w:sz w:val="25"/>
          <w:szCs w:val="25"/>
        </w:rPr>
        <w:t>0</w:t>
      </w:r>
      <w:r w:rsidR="00581828">
        <w:rPr>
          <w:sz w:val="25"/>
          <w:szCs w:val="25"/>
        </w:rPr>
        <w:t>4</w:t>
      </w:r>
      <w:r w:rsidRPr="00BF37E4" w:rsidR="006047EB">
        <w:rPr>
          <w:sz w:val="25"/>
          <w:szCs w:val="25"/>
        </w:rPr>
        <w:t>.10</w:t>
      </w:r>
      <w:r w:rsidRPr="00BF37E4" w:rsidR="00392A9A">
        <w:rPr>
          <w:sz w:val="25"/>
          <w:szCs w:val="25"/>
        </w:rPr>
        <w:t xml:space="preserve">.2026, согласно которому </w:t>
      </w:r>
      <w:r w:rsidRPr="00BF37E4" w:rsidR="006047EB">
        <w:rPr>
          <w:sz w:val="25"/>
          <w:szCs w:val="25"/>
        </w:rPr>
        <w:t>Пин</w:t>
      </w:r>
      <w:r w:rsidR="00504850">
        <w:rPr>
          <w:sz w:val="25"/>
          <w:szCs w:val="25"/>
        </w:rPr>
        <w:t>и</w:t>
      </w:r>
      <w:r w:rsidRPr="00BF37E4" w:rsidR="006047EB">
        <w:rPr>
          <w:sz w:val="25"/>
          <w:szCs w:val="25"/>
        </w:rPr>
        <w:t>гин М.Д.</w:t>
      </w:r>
      <w:r w:rsidRPr="00BF37E4" w:rsidR="00392A9A">
        <w:rPr>
          <w:sz w:val="25"/>
          <w:szCs w:val="25"/>
        </w:rPr>
        <w:t xml:space="preserve"> </w:t>
      </w:r>
      <w:r w:rsidRPr="00BF37E4" w:rsidR="002915D2">
        <w:rPr>
          <w:sz w:val="25"/>
          <w:szCs w:val="25"/>
        </w:rPr>
        <w:t xml:space="preserve">дома </w:t>
      </w:r>
      <w:r w:rsidRPr="00BF37E4" w:rsidR="00BF37E4">
        <w:rPr>
          <w:sz w:val="25"/>
          <w:szCs w:val="25"/>
        </w:rPr>
        <w:t>отсутствовал</w:t>
      </w:r>
      <w:r w:rsidRPr="00BF37E4" w:rsidR="00392A9A">
        <w:rPr>
          <w:sz w:val="25"/>
          <w:szCs w:val="25"/>
        </w:rPr>
        <w:t>;</w:t>
      </w:r>
      <w:r w:rsidRPr="00BF37E4" w:rsidR="00FB20E4">
        <w:rPr>
          <w:sz w:val="25"/>
          <w:szCs w:val="25"/>
        </w:rPr>
        <w:t xml:space="preserve"> заключением о заведении дела административного надзора; заявлением </w:t>
      </w:r>
      <w:r w:rsidRPr="00BF37E4" w:rsidR="00BF37E4">
        <w:rPr>
          <w:sz w:val="25"/>
          <w:szCs w:val="25"/>
        </w:rPr>
        <w:t>Пин</w:t>
      </w:r>
      <w:r w:rsidR="00504850">
        <w:rPr>
          <w:sz w:val="25"/>
          <w:szCs w:val="25"/>
        </w:rPr>
        <w:t>и</w:t>
      </w:r>
      <w:r w:rsidRPr="00BF37E4" w:rsidR="00BF37E4">
        <w:rPr>
          <w:sz w:val="25"/>
          <w:szCs w:val="25"/>
        </w:rPr>
        <w:t>гина М.Д.</w:t>
      </w:r>
      <w:r w:rsidRPr="00BF37E4" w:rsidR="00FB20E4">
        <w:rPr>
          <w:sz w:val="25"/>
          <w:szCs w:val="25"/>
        </w:rPr>
        <w:t xml:space="preserve"> о месте его проживания по адресу:</w:t>
      </w:r>
      <w:r>
        <w:rPr>
          <w:sz w:val="25"/>
          <w:szCs w:val="25"/>
        </w:rPr>
        <w:t xml:space="preserve"> *</w:t>
      </w:r>
      <w:r w:rsidRPr="00BF37E4" w:rsidR="00FB20E4">
        <w:rPr>
          <w:sz w:val="25"/>
          <w:szCs w:val="25"/>
        </w:rPr>
        <w:t>;</w:t>
      </w:r>
      <w:r w:rsidRPr="00BF37E4" w:rsidR="00B83B18">
        <w:rPr>
          <w:sz w:val="25"/>
          <w:szCs w:val="25"/>
        </w:rPr>
        <w:t xml:space="preserve"> предупреждением; </w:t>
      </w:r>
      <w:r w:rsidRPr="00BF37E4" w:rsidR="000B5305">
        <w:rPr>
          <w:sz w:val="25"/>
          <w:szCs w:val="25"/>
        </w:rPr>
        <w:t xml:space="preserve">копией </w:t>
      </w:r>
      <w:r w:rsidRPr="00BF37E4" w:rsidR="00BF37E4">
        <w:rPr>
          <w:sz w:val="25"/>
          <w:szCs w:val="25"/>
          <w:lang w:eastAsia="ar-SA"/>
        </w:rPr>
        <w:t xml:space="preserve">решения </w:t>
      </w:r>
      <w:r w:rsidRPr="00BF37E4" w:rsidR="00BF37E4">
        <w:rPr>
          <w:sz w:val="25"/>
          <w:szCs w:val="25"/>
        </w:rPr>
        <w:t>Ленинского районного суда г. Тюмени Тюменской области от 05.03.2026 был установлен административный надзор, и установлены административные ограничения, одним из которых является запрещение пребывания вне жилого помещения, в период с 22 час. 00 мин. до 06 час. 00 мин, то есть в ночное время суток</w:t>
      </w:r>
      <w:r w:rsidRPr="00BF37E4" w:rsidR="007D2AA4">
        <w:rPr>
          <w:sz w:val="25"/>
          <w:szCs w:val="25"/>
        </w:rPr>
        <w:t>;</w:t>
      </w:r>
      <w:r w:rsidRPr="00BF37E4" w:rsidR="00AA4504">
        <w:rPr>
          <w:sz w:val="25"/>
          <w:szCs w:val="25"/>
        </w:rPr>
        <w:t xml:space="preserve"> </w:t>
      </w:r>
      <w:r w:rsidRPr="00BF37E4" w:rsidR="00D42A60">
        <w:rPr>
          <w:sz w:val="25"/>
          <w:szCs w:val="25"/>
        </w:rPr>
        <w:t xml:space="preserve">копией </w:t>
      </w:r>
      <w:r w:rsidRPr="00BF37E4" w:rsidR="00A22D92">
        <w:rPr>
          <w:sz w:val="25"/>
          <w:szCs w:val="25"/>
        </w:rPr>
        <w:t>постановлени</w:t>
      </w:r>
      <w:r w:rsidRPr="00BF37E4" w:rsidR="00D42A60">
        <w:rPr>
          <w:sz w:val="25"/>
          <w:szCs w:val="25"/>
        </w:rPr>
        <w:t>я</w:t>
      </w:r>
      <w:r w:rsidRPr="00BF37E4" w:rsidR="00A22D92">
        <w:rPr>
          <w:sz w:val="25"/>
          <w:szCs w:val="25"/>
        </w:rPr>
        <w:t xml:space="preserve"> </w:t>
      </w:r>
      <w:r w:rsidRPr="00BF37E4" w:rsidR="003D4734">
        <w:rPr>
          <w:sz w:val="25"/>
          <w:szCs w:val="25"/>
        </w:rPr>
        <w:t>по делу об административном правонарушении</w:t>
      </w:r>
      <w:r w:rsidRPr="00BF37E4" w:rsidR="00B610A8">
        <w:rPr>
          <w:sz w:val="25"/>
          <w:szCs w:val="25"/>
        </w:rPr>
        <w:t xml:space="preserve"> от </w:t>
      </w:r>
      <w:r w:rsidRPr="00BF37E4" w:rsidR="00BF37E4">
        <w:rPr>
          <w:sz w:val="25"/>
          <w:szCs w:val="25"/>
        </w:rPr>
        <w:t>08.09.2026</w:t>
      </w:r>
      <w:r w:rsidRPr="00BF37E4" w:rsidR="00B610A8">
        <w:rPr>
          <w:sz w:val="25"/>
          <w:szCs w:val="25"/>
        </w:rPr>
        <w:t xml:space="preserve">, вступившим в законную силу </w:t>
      </w:r>
      <w:r w:rsidRPr="00BF37E4" w:rsidR="00BF37E4">
        <w:rPr>
          <w:sz w:val="25"/>
          <w:szCs w:val="25"/>
        </w:rPr>
        <w:t>19.09.2026</w:t>
      </w:r>
      <w:r w:rsidRPr="00BF37E4" w:rsidR="00584C2B">
        <w:rPr>
          <w:sz w:val="25"/>
          <w:szCs w:val="25"/>
        </w:rPr>
        <w:t>.</w:t>
      </w:r>
    </w:p>
    <w:p w:rsidR="005C7919" w:rsidRPr="00BF37E4" w:rsidP="00D070E9" w14:paraId="6C447EB8" w14:textId="048ED894">
      <w:pPr>
        <w:tabs>
          <w:tab w:val="left" w:pos="567"/>
          <w:tab w:val="left" w:pos="709"/>
        </w:tabs>
        <w:jc w:val="both"/>
        <w:rPr>
          <w:rFonts w:eastAsia="Calibri"/>
          <w:sz w:val="25"/>
          <w:szCs w:val="25"/>
        </w:rPr>
      </w:pPr>
      <w:r w:rsidRPr="00BF37E4">
        <w:rPr>
          <w:sz w:val="25"/>
          <w:szCs w:val="25"/>
        </w:rPr>
        <w:tab/>
      </w:r>
      <w:r w:rsidRPr="00BF37E4" w:rsidR="00A451B9">
        <w:rPr>
          <w:sz w:val="25"/>
          <w:szCs w:val="25"/>
        </w:rPr>
        <w:t xml:space="preserve">Судья квалифицирует действия </w:t>
      </w:r>
      <w:r w:rsidRPr="00BF37E4" w:rsidR="00BF37E4">
        <w:rPr>
          <w:sz w:val="25"/>
          <w:szCs w:val="25"/>
        </w:rPr>
        <w:t>Пин</w:t>
      </w:r>
      <w:r w:rsidR="00504850">
        <w:rPr>
          <w:sz w:val="25"/>
          <w:szCs w:val="25"/>
        </w:rPr>
        <w:t>и</w:t>
      </w:r>
      <w:r w:rsidRPr="00BF37E4" w:rsidR="00BF37E4">
        <w:rPr>
          <w:sz w:val="25"/>
          <w:szCs w:val="25"/>
        </w:rPr>
        <w:t>гина М.Д.</w:t>
      </w:r>
      <w:r w:rsidRPr="00BF37E4" w:rsidR="00A451B9">
        <w:rPr>
          <w:sz w:val="25"/>
          <w:szCs w:val="25"/>
        </w:rPr>
        <w:t xml:space="preserve"> по ч. 3 ст. 19.24 Кодекса Российской Федерации об административных правонарушениях, как п</w:t>
      </w:r>
      <w:r w:rsidRPr="00BF37E4" w:rsidR="00A451B9">
        <w:rPr>
          <w:rFonts w:eastAsia="Calibri"/>
          <w:sz w:val="25"/>
          <w:szCs w:val="25"/>
        </w:rPr>
        <w:t xml:space="preserve">овторное в течение одного года </w:t>
      </w:r>
      <w:r w:rsidRPr="00BF37E4" w:rsidR="00A451B9">
        <w:rPr>
          <w:rFonts w:eastAsia="Calibri"/>
          <w:sz w:val="25"/>
          <w:szCs w:val="25"/>
        </w:rPr>
        <w:t xml:space="preserve">совершение административного правонарушения, предусмотренного </w:t>
      </w:r>
      <w:hyperlink w:anchor="sub_19241" w:history="1">
        <w:r w:rsidRPr="00BF37E4" w:rsidR="00A451B9">
          <w:rPr>
            <w:rFonts w:eastAsia="Calibri"/>
            <w:sz w:val="25"/>
            <w:szCs w:val="25"/>
          </w:rPr>
          <w:t>частью 1</w:t>
        </w:r>
      </w:hyperlink>
      <w:r w:rsidRPr="00BF37E4" w:rsidR="00A451B9">
        <w:rPr>
          <w:rFonts w:eastAsia="Calibri"/>
          <w:sz w:val="25"/>
          <w:szCs w:val="25"/>
        </w:rPr>
        <w:t xml:space="preserve"> настоящей статьи, если эти действия (бездействие) не содержат уголовно наказуемого деяния».</w:t>
      </w:r>
    </w:p>
    <w:p w:rsidR="005C7919" w:rsidRPr="00BF37E4" w:rsidP="00D070E9" w14:paraId="1ABE378E" w14:textId="77174B01">
      <w:pPr>
        <w:tabs>
          <w:tab w:val="left" w:pos="709"/>
        </w:tabs>
        <w:ind w:firstLine="567"/>
        <w:jc w:val="both"/>
        <w:rPr>
          <w:sz w:val="25"/>
          <w:szCs w:val="25"/>
        </w:rPr>
      </w:pPr>
      <w:r w:rsidRPr="00BF37E4">
        <w:rPr>
          <w:sz w:val="25"/>
          <w:szCs w:val="25"/>
        </w:rPr>
        <w:t xml:space="preserve">При назначении наказания судья учитывает обстоятельства совершенного административного правонарушения, личность </w:t>
      </w:r>
      <w:r w:rsidRPr="00BF37E4" w:rsidR="00BF37E4">
        <w:rPr>
          <w:sz w:val="25"/>
          <w:szCs w:val="25"/>
        </w:rPr>
        <w:t>Пин</w:t>
      </w:r>
      <w:r w:rsidR="00504850">
        <w:rPr>
          <w:sz w:val="25"/>
          <w:szCs w:val="25"/>
        </w:rPr>
        <w:t>и</w:t>
      </w:r>
      <w:r w:rsidRPr="00BF37E4" w:rsidR="00BF37E4">
        <w:rPr>
          <w:sz w:val="25"/>
          <w:szCs w:val="25"/>
        </w:rPr>
        <w:t>гина М.Д.</w:t>
      </w:r>
      <w:r w:rsidRPr="00BF37E4">
        <w:rPr>
          <w:sz w:val="25"/>
          <w:szCs w:val="25"/>
        </w:rPr>
        <w:t>,</w:t>
      </w:r>
      <w:r w:rsidRPr="00BF37E4" w:rsidR="0005646A">
        <w:rPr>
          <w:sz w:val="25"/>
          <w:szCs w:val="25"/>
        </w:rPr>
        <w:t xml:space="preserve"> </w:t>
      </w:r>
      <w:r w:rsidRPr="00BF37E4">
        <w:rPr>
          <w:sz w:val="25"/>
          <w:szCs w:val="25"/>
        </w:rPr>
        <w:t xml:space="preserve">ранее привлекавшегося к административной ответственности, </w:t>
      </w:r>
      <w:r w:rsidRPr="00BF37E4" w:rsidR="005E7678">
        <w:rPr>
          <w:sz w:val="25"/>
          <w:szCs w:val="25"/>
        </w:rPr>
        <w:t xml:space="preserve">его </w:t>
      </w:r>
      <w:r w:rsidRPr="00BF37E4">
        <w:rPr>
          <w:sz w:val="25"/>
          <w:szCs w:val="25"/>
        </w:rPr>
        <w:t xml:space="preserve">имущественное положение. </w:t>
      </w:r>
    </w:p>
    <w:p w:rsidR="009F3C35" w:rsidP="009F3C35" w14:paraId="6BBA977B" w14:textId="77777777">
      <w:pPr>
        <w:ind w:firstLine="567"/>
        <w:jc w:val="both"/>
        <w:rPr>
          <w:sz w:val="25"/>
          <w:szCs w:val="25"/>
        </w:rPr>
      </w:pPr>
      <w:r>
        <w:rPr>
          <w:sz w:val="25"/>
          <w:szCs w:val="25"/>
        </w:rPr>
        <w:t>Обстоятельством, смягчающим административную ответственность в соответствии со ст. 4.2 Кодекса Российской Федерации об административных правонарушениях, является признание вины.</w:t>
      </w:r>
    </w:p>
    <w:p w:rsidR="0048574D" w:rsidRPr="00BF37E4" w:rsidP="00825539" w14:paraId="4EC43EBC" w14:textId="49B15003">
      <w:pPr>
        <w:ind w:firstLine="567"/>
        <w:jc w:val="both"/>
        <w:rPr>
          <w:sz w:val="25"/>
          <w:szCs w:val="25"/>
        </w:rPr>
      </w:pPr>
      <w:r w:rsidRPr="00BF37E4">
        <w:rPr>
          <w:sz w:val="25"/>
          <w:szCs w:val="25"/>
        </w:rPr>
        <w:t xml:space="preserve">Обстоятельств, отягчающих административную </w:t>
      </w:r>
      <w:r w:rsidRPr="00BF37E4">
        <w:rPr>
          <w:sz w:val="25"/>
          <w:szCs w:val="25"/>
        </w:rPr>
        <w:t>ответственность, в соответствии со ст. 4.3 Кодекса Российской Федерации об административных правонарушениях, не установлено</w:t>
      </w:r>
      <w:r w:rsidRPr="00BF37E4" w:rsidR="00D73CD4">
        <w:rPr>
          <w:sz w:val="25"/>
          <w:szCs w:val="25"/>
        </w:rPr>
        <w:t xml:space="preserve">. </w:t>
      </w:r>
    </w:p>
    <w:p w:rsidR="00983B69" w:rsidRPr="00BF37E4" w:rsidP="007D2AA4" w14:paraId="441A4E33" w14:textId="4045F0ED">
      <w:pPr>
        <w:widowControl w:val="0"/>
        <w:tabs>
          <w:tab w:val="left" w:pos="567"/>
        </w:tabs>
        <w:ind w:right="-2" w:firstLine="360"/>
        <w:jc w:val="both"/>
        <w:rPr>
          <w:sz w:val="25"/>
          <w:szCs w:val="25"/>
        </w:rPr>
      </w:pPr>
      <w:r w:rsidRPr="00BF37E4">
        <w:rPr>
          <w:sz w:val="25"/>
          <w:szCs w:val="25"/>
        </w:rPr>
        <w:tab/>
      </w:r>
      <w:r w:rsidRPr="00BF37E4" w:rsidR="007476D1">
        <w:rPr>
          <w:sz w:val="25"/>
          <w:szCs w:val="25"/>
        </w:rPr>
        <w:t>С учётом изложенного, руководствуясь ст.ст. 29.9 ч.1, 29.10, 29.11 Кодекса Российской Федерации об административных правонарушениях, мировой судья</w:t>
      </w:r>
    </w:p>
    <w:p w:rsidR="00150C41" w:rsidRPr="00BF37E4" w:rsidP="0088684C" w14:paraId="4036C7A1" w14:textId="77777777">
      <w:pPr>
        <w:widowControl w:val="0"/>
        <w:autoSpaceDE w:val="0"/>
        <w:autoSpaceDN w:val="0"/>
        <w:adjustRightInd w:val="0"/>
        <w:spacing w:line="120" w:lineRule="auto"/>
        <w:contextualSpacing/>
        <w:jc w:val="both"/>
        <w:rPr>
          <w:sz w:val="25"/>
          <w:szCs w:val="25"/>
        </w:rPr>
      </w:pPr>
    </w:p>
    <w:p w:rsidR="00150C41" w:rsidRPr="00BF37E4" w:rsidP="00C5792B" w14:paraId="109541CF" w14:textId="77777777">
      <w:pPr>
        <w:widowControl w:val="0"/>
        <w:autoSpaceDE w:val="0"/>
        <w:autoSpaceDN w:val="0"/>
        <w:adjustRightInd w:val="0"/>
        <w:jc w:val="center"/>
        <w:rPr>
          <w:bCs/>
          <w:sz w:val="25"/>
          <w:szCs w:val="25"/>
        </w:rPr>
      </w:pPr>
      <w:r w:rsidRPr="00BF37E4">
        <w:rPr>
          <w:bCs/>
          <w:sz w:val="25"/>
          <w:szCs w:val="25"/>
        </w:rPr>
        <w:t>ПОСТАНОВИЛ:</w:t>
      </w:r>
    </w:p>
    <w:p w:rsidR="00BF37E4" w:rsidRPr="00BF37E4" w:rsidP="00C5792B" w14:paraId="7D87A1E1" w14:textId="77777777">
      <w:pPr>
        <w:widowControl w:val="0"/>
        <w:autoSpaceDE w:val="0"/>
        <w:autoSpaceDN w:val="0"/>
        <w:adjustRightInd w:val="0"/>
        <w:jc w:val="center"/>
        <w:rPr>
          <w:bCs/>
          <w:sz w:val="25"/>
          <w:szCs w:val="25"/>
        </w:rPr>
      </w:pPr>
    </w:p>
    <w:p w:rsidR="003D4734" w:rsidRPr="00BF37E4" w:rsidP="003D4734" w14:paraId="6EA6CB08" w14:textId="660AF97E">
      <w:pPr>
        <w:tabs>
          <w:tab w:val="left" w:pos="426"/>
          <w:tab w:val="left" w:pos="567"/>
        </w:tabs>
        <w:suppressAutoHyphens/>
        <w:ind w:right="-31" w:firstLine="567"/>
        <w:jc w:val="both"/>
        <w:rPr>
          <w:sz w:val="25"/>
          <w:szCs w:val="25"/>
        </w:rPr>
      </w:pPr>
      <w:r w:rsidRPr="00BF37E4">
        <w:rPr>
          <w:sz w:val="25"/>
          <w:szCs w:val="25"/>
        </w:rPr>
        <w:t>Пин</w:t>
      </w:r>
      <w:r w:rsidR="00504850">
        <w:rPr>
          <w:sz w:val="25"/>
          <w:szCs w:val="25"/>
        </w:rPr>
        <w:t>и</w:t>
      </w:r>
      <w:r w:rsidRPr="00BF37E4">
        <w:rPr>
          <w:sz w:val="25"/>
          <w:szCs w:val="25"/>
        </w:rPr>
        <w:t>гина</w:t>
      </w:r>
      <w:r w:rsidRPr="00BF37E4">
        <w:rPr>
          <w:sz w:val="25"/>
          <w:szCs w:val="25"/>
        </w:rPr>
        <w:t xml:space="preserve"> М</w:t>
      </w:r>
      <w:r>
        <w:rPr>
          <w:sz w:val="25"/>
          <w:szCs w:val="25"/>
        </w:rPr>
        <w:t>.</w:t>
      </w:r>
      <w:r w:rsidRPr="00BF37E4">
        <w:rPr>
          <w:sz w:val="25"/>
          <w:szCs w:val="25"/>
        </w:rPr>
        <w:t>Д</w:t>
      </w:r>
      <w:r>
        <w:rPr>
          <w:sz w:val="25"/>
          <w:szCs w:val="25"/>
        </w:rPr>
        <w:t>.</w:t>
      </w:r>
      <w:r w:rsidRPr="00BF37E4">
        <w:rPr>
          <w:sz w:val="25"/>
          <w:szCs w:val="25"/>
        </w:rPr>
        <w:t xml:space="preserve"> </w:t>
      </w:r>
      <w:r w:rsidRPr="00BF37E4" w:rsidR="007476D1">
        <w:rPr>
          <w:sz w:val="25"/>
          <w:szCs w:val="25"/>
        </w:rPr>
        <w:t>признать виновным в совершении административного правонарушения, предусмотренного ч.</w:t>
      </w:r>
      <w:r w:rsidRPr="00BF37E4" w:rsidR="00A451B9">
        <w:rPr>
          <w:sz w:val="25"/>
          <w:szCs w:val="25"/>
        </w:rPr>
        <w:t>3</w:t>
      </w:r>
      <w:r w:rsidRPr="00BF37E4" w:rsidR="007476D1">
        <w:rPr>
          <w:sz w:val="25"/>
          <w:szCs w:val="25"/>
        </w:rPr>
        <w:t xml:space="preserve"> ст. 19.24 Кодекса Российской Федерации об ад</w:t>
      </w:r>
      <w:r w:rsidRPr="00BF37E4" w:rsidR="008444A0">
        <w:rPr>
          <w:sz w:val="25"/>
          <w:szCs w:val="25"/>
        </w:rPr>
        <w:t xml:space="preserve">министративных правонарушениях, и </w:t>
      </w:r>
      <w:r w:rsidRPr="00BF37E4">
        <w:rPr>
          <w:sz w:val="25"/>
          <w:szCs w:val="25"/>
        </w:rPr>
        <w:t xml:space="preserve">назначить ему административное </w:t>
      </w:r>
      <w:r w:rsidRPr="00BF37E4">
        <w:rPr>
          <w:sz w:val="25"/>
          <w:szCs w:val="25"/>
        </w:rPr>
        <w:t xml:space="preserve">наказание в виде обязательных работ на срок 20 (двадцать) часов. </w:t>
      </w:r>
    </w:p>
    <w:p w:rsidR="003D4734" w:rsidRPr="00BF37E4" w:rsidP="003D4734" w14:paraId="0FC7F363" w14:textId="77777777">
      <w:pPr>
        <w:tabs>
          <w:tab w:val="left" w:pos="567"/>
        </w:tabs>
        <w:ind w:right="-31" w:firstLine="567"/>
        <w:jc w:val="both"/>
        <w:rPr>
          <w:sz w:val="25"/>
          <w:szCs w:val="25"/>
        </w:rPr>
      </w:pPr>
      <w:r w:rsidRPr="00BF37E4">
        <w:rPr>
          <w:sz w:val="25"/>
          <w:szCs w:val="25"/>
        </w:rPr>
        <w:t xml:space="preserve">Постановление о назначении наказания в виде обязательных работ подлежит исполнению отделом судебных приставов-исполнителей по г. Нефтеюганску и Нефтеюганскому району УФССП России по ХМАО - Югре. </w:t>
      </w:r>
    </w:p>
    <w:p w:rsidR="003D4734" w:rsidRPr="00BF37E4" w:rsidP="003D4734" w14:paraId="04D0CBA6" w14:textId="77777777">
      <w:pPr>
        <w:tabs>
          <w:tab w:val="left" w:pos="567"/>
        </w:tabs>
        <w:ind w:right="-31" w:firstLine="567"/>
        <w:jc w:val="both"/>
        <w:rPr>
          <w:sz w:val="25"/>
          <w:szCs w:val="25"/>
        </w:rPr>
      </w:pPr>
      <w:r w:rsidRPr="00BF37E4">
        <w:rPr>
          <w:sz w:val="25"/>
          <w:szCs w:val="25"/>
        </w:rPr>
        <w:t>Разъяснить, что в соответствии с ч.4 ст. 20.25 Кодекса РФ об</w:t>
      </w:r>
      <w:r w:rsidRPr="00BF37E4">
        <w:rPr>
          <w:sz w:val="25"/>
          <w:szCs w:val="25"/>
        </w:rPr>
        <w:t xml:space="preserve"> административных правонарушениях, уклонение от отбывания</w:t>
      </w:r>
      <w:r w:rsidRPr="00BF37E4">
        <w:rPr>
          <w:sz w:val="25"/>
          <w:szCs w:val="25"/>
        </w:rPr>
        <w:t xml:space="preserve"> обязательных работ влечет наложение </w:t>
      </w:r>
      <w:r w:rsidRPr="00BF37E4">
        <w:rPr>
          <w:rFonts w:eastAsia="Calibri"/>
          <w:sz w:val="25"/>
          <w:szCs w:val="25"/>
        </w:rPr>
        <w:t>административного штрафа в размере от ста пятидесяти тысяч до трехсот тысяч рублей или административный арест на срок до пятнадцати суток</w:t>
      </w:r>
      <w:r w:rsidRPr="00BF37E4">
        <w:rPr>
          <w:sz w:val="25"/>
          <w:szCs w:val="25"/>
        </w:rPr>
        <w:t>.</w:t>
      </w:r>
    </w:p>
    <w:p w:rsidR="003D4734" w:rsidRPr="00BF37E4" w:rsidP="003D4734" w14:paraId="59215900" w14:textId="70897E94">
      <w:pPr>
        <w:tabs>
          <w:tab w:val="left" w:pos="567"/>
        </w:tabs>
        <w:ind w:right="-31" w:firstLine="567"/>
        <w:jc w:val="both"/>
        <w:rPr>
          <w:sz w:val="25"/>
          <w:szCs w:val="25"/>
        </w:rPr>
      </w:pPr>
      <w:r w:rsidRPr="00BF37E4">
        <w:rPr>
          <w:sz w:val="25"/>
          <w:szCs w:val="25"/>
        </w:rPr>
        <w:t>Постановление может быт</w:t>
      </w:r>
      <w:r w:rsidRPr="00BF37E4">
        <w:rPr>
          <w:sz w:val="25"/>
          <w:szCs w:val="25"/>
        </w:rPr>
        <w:t xml:space="preserve">ь обжаловано в Нефтеюганский районный суд ХМАО-Югры в течение десяти </w:t>
      </w:r>
      <w:r w:rsidRPr="00BF37E4" w:rsidR="00B63DDF">
        <w:rPr>
          <w:sz w:val="25"/>
          <w:szCs w:val="25"/>
        </w:rPr>
        <w:t>дней</w:t>
      </w:r>
      <w:r w:rsidRPr="00BF37E4">
        <w:rPr>
          <w:sz w:val="25"/>
          <w:szCs w:val="25"/>
        </w:rPr>
        <w:t xml:space="preserve"> со дня получения копии постановления через мирового судью, вынесшего постановление. В этот же срок постановление может быть опротестовано прокурором.</w:t>
      </w:r>
    </w:p>
    <w:p w:rsidR="008444A0" w:rsidRPr="00BF37E4" w:rsidP="003D4734" w14:paraId="7C127F8A" w14:textId="69229479">
      <w:pPr>
        <w:tabs>
          <w:tab w:val="left" w:pos="426"/>
          <w:tab w:val="left" w:pos="567"/>
        </w:tabs>
        <w:suppressAutoHyphens/>
        <w:ind w:right="-31" w:firstLine="567"/>
        <w:jc w:val="both"/>
        <w:rPr>
          <w:sz w:val="25"/>
          <w:szCs w:val="25"/>
        </w:rPr>
      </w:pPr>
    </w:p>
    <w:p w:rsidR="005E7678" w:rsidRPr="00BF37E4" w:rsidP="009F37B7" w14:paraId="1B95CD93" w14:textId="6890BAFC">
      <w:pPr>
        <w:ind w:firstLine="708"/>
        <w:jc w:val="both"/>
        <w:rPr>
          <w:sz w:val="25"/>
          <w:szCs w:val="25"/>
        </w:rPr>
      </w:pPr>
      <w:r w:rsidRPr="00BF37E4">
        <w:rPr>
          <w:sz w:val="25"/>
          <w:szCs w:val="25"/>
        </w:rPr>
        <w:t xml:space="preserve">                      </w:t>
      </w:r>
      <w:r w:rsidRPr="00BF37E4">
        <w:rPr>
          <w:sz w:val="25"/>
          <w:szCs w:val="25"/>
        </w:rPr>
        <w:t xml:space="preserve">Мировой судья            </w:t>
      </w:r>
      <w:r w:rsidRPr="00BF37E4" w:rsidR="008444A0">
        <w:rPr>
          <w:sz w:val="25"/>
          <w:szCs w:val="25"/>
        </w:rPr>
        <w:t xml:space="preserve">                                  </w:t>
      </w:r>
      <w:r w:rsidRPr="00BF37E4">
        <w:rPr>
          <w:sz w:val="25"/>
          <w:szCs w:val="25"/>
        </w:rPr>
        <w:t xml:space="preserve">  Р.В. Голованюк</w:t>
      </w:r>
    </w:p>
    <w:p w:rsidR="005E7678" w:rsidRPr="00BF37E4" w:rsidP="005E7678" w14:paraId="5CFC37FF" w14:textId="77777777">
      <w:pPr>
        <w:spacing w:line="120" w:lineRule="auto"/>
        <w:jc w:val="both"/>
        <w:rPr>
          <w:sz w:val="26"/>
          <w:szCs w:val="26"/>
        </w:rPr>
      </w:pPr>
    </w:p>
    <w:p w:rsidR="005E7678" w:rsidRPr="00BF37E4" w:rsidP="005E7678" w14:paraId="52FD294C" w14:textId="77777777">
      <w:pPr>
        <w:spacing w:line="120" w:lineRule="auto"/>
        <w:jc w:val="both"/>
        <w:rPr>
          <w:sz w:val="26"/>
          <w:szCs w:val="26"/>
        </w:rPr>
      </w:pPr>
    </w:p>
    <w:sectPr w:rsidSect="00A67EFE">
      <w:pgSz w:w="11906" w:h="16838"/>
      <w:pgMar w:top="709" w:right="851" w:bottom="993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919"/>
    <w:rsid w:val="0001567B"/>
    <w:rsid w:val="00021828"/>
    <w:rsid w:val="0002198F"/>
    <w:rsid w:val="0002320A"/>
    <w:rsid w:val="000501B3"/>
    <w:rsid w:val="0005646A"/>
    <w:rsid w:val="000A0C1F"/>
    <w:rsid w:val="000B5305"/>
    <w:rsid w:val="000C16F0"/>
    <w:rsid w:val="000C4148"/>
    <w:rsid w:val="000C5AFD"/>
    <w:rsid w:val="000D2EA3"/>
    <w:rsid w:val="000E43EA"/>
    <w:rsid w:val="000F34A7"/>
    <w:rsid w:val="000F38D5"/>
    <w:rsid w:val="000F3913"/>
    <w:rsid w:val="001063B1"/>
    <w:rsid w:val="001211F1"/>
    <w:rsid w:val="001273E1"/>
    <w:rsid w:val="0012743F"/>
    <w:rsid w:val="001357FC"/>
    <w:rsid w:val="00144548"/>
    <w:rsid w:val="00150C41"/>
    <w:rsid w:val="001519F3"/>
    <w:rsid w:val="00154A23"/>
    <w:rsid w:val="00167A96"/>
    <w:rsid w:val="00173CF8"/>
    <w:rsid w:val="00174491"/>
    <w:rsid w:val="00186392"/>
    <w:rsid w:val="0019026A"/>
    <w:rsid w:val="001D270B"/>
    <w:rsid w:val="001D60EF"/>
    <w:rsid w:val="001E3678"/>
    <w:rsid w:val="00227B3A"/>
    <w:rsid w:val="00231D6A"/>
    <w:rsid w:val="002502F4"/>
    <w:rsid w:val="00260EF0"/>
    <w:rsid w:val="00264675"/>
    <w:rsid w:val="00271142"/>
    <w:rsid w:val="002915D2"/>
    <w:rsid w:val="00291F25"/>
    <w:rsid w:val="002A153F"/>
    <w:rsid w:val="002B272E"/>
    <w:rsid w:val="002B368C"/>
    <w:rsid w:val="002D5D2E"/>
    <w:rsid w:val="0030181D"/>
    <w:rsid w:val="00315C81"/>
    <w:rsid w:val="00315FF6"/>
    <w:rsid w:val="00325D7F"/>
    <w:rsid w:val="00330ED5"/>
    <w:rsid w:val="00334F05"/>
    <w:rsid w:val="00343939"/>
    <w:rsid w:val="00361151"/>
    <w:rsid w:val="00380224"/>
    <w:rsid w:val="003853E3"/>
    <w:rsid w:val="00392A9A"/>
    <w:rsid w:val="003D1DE3"/>
    <w:rsid w:val="003D31B3"/>
    <w:rsid w:val="003D4734"/>
    <w:rsid w:val="003E052B"/>
    <w:rsid w:val="003E2077"/>
    <w:rsid w:val="003E42D7"/>
    <w:rsid w:val="003F477B"/>
    <w:rsid w:val="003F6248"/>
    <w:rsid w:val="004025A5"/>
    <w:rsid w:val="00417AD9"/>
    <w:rsid w:val="00435D86"/>
    <w:rsid w:val="00437BFB"/>
    <w:rsid w:val="00441427"/>
    <w:rsid w:val="0044281B"/>
    <w:rsid w:val="0044417C"/>
    <w:rsid w:val="00452C7F"/>
    <w:rsid w:val="0047160A"/>
    <w:rsid w:val="0048574D"/>
    <w:rsid w:val="004876B3"/>
    <w:rsid w:val="004913F2"/>
    <w:rsid w:val="00494777"/>
    <w:rsid w:val="004A53A6"/>
    <w:rsid w:val="004A5C71"/>
    <w:rsid w:val="004B423B"/>
    <w:rsid w:val="004B51C4"/>
    <w:rsid w:val="004C09B9"/>
    <w:rsid w:val="004D4C15"/>
    <w:rsid w:val="004D58BC"/>
    <w:rsid w:val="004F4A7D"/>
    <w:rsid w:val="004F6DC4"/>
    <w:rsid w:val="005042A3"/>
    <w:rsid w:val="00504850"/>
    <w:rsid w:val="005063C3"/>
    <w:rsid w:val="005232B4"/>
    <w:rsid w:val="005248E7"/>
    <w:rsid w:val="0054401D"/>
    <w:rsid w:val="00564DE4"/>
    <w:rsid w:val="00567019"/>
    <w:rsid w:val="00574134"/>
    <w:rsid w:val="00581828"/>
    <w:rsid w:val="00584C2B"/>
    <w:rsid w:val="0059219B"/>
    <w:rsid w:val="005A079E"/>
    <w:rsid w:val="005A23E5"/>
    <w:rsid w:val="005A3087"/>
    <w:rsid w:val="005B0B99"/>
    <w:rsid w:val="005C7919"/>
    <w:rsid w:val="005E7678"/>
    <w:rsid w:val="005F0C02"/>
    <w:rsid w:val="005F4F2C"/>
    <w:rsid w:val="005F5086"/>
    <w:rsid w:val="006047EB"/>
    <w:rsid w:val="006164AD"/>
    <w:rsid w:val="00624774"/>
    <w:rsid w:val="0065058C"/>
    <w:rsid w:val="00651166"/>
    <w:rsid w:val="00657224"/>
    <w:rsid w:val="00681972"/>
    <w:rsid w:val="00683EBF"/>
    <w:rsid w:val="006946E7"/>
    <w:rsid w:val="00695192"/>
    <w:rsid w:val="006A4F09"/>
    <w:rsid w:val="006B4212"/>
    <w:rsid w:val="006B6452"/>
    <w:rsid w:val="006C14F2"/>
    <w:rsid w:val="006C6AF5"/>
    <w:rsid w:val="00706A07"/>
    <w:rsid w:val="00727119"/>
    <w:rsid w:val="007274E9"/>
    <w:rsid w:val="00734B94"/>
    <w:rsid w:val="00744586"/>
    <w:rsid w:val="007476D1"/>
    <w:rsid w:val="00764E19"/>
    <w:rsid w:val="007836C0"/>
    <w:rsid w:val="007A0FDB"/>
    <w:rsid w:val="007B3D9D"/>
    <w:rsid w:val="007B42F9"/>
    <w:rsid w:val="007B5281"/>
    <w:rsid w:val="007D2AA4"/>
    <w:rsid w:val="007E6185"/>
    <w:rsid w:val="007E6FA4"/>
    <w:rsid w:val="007F03AA"/>
    <w:rsid w:val="00807C93"/>
    <w:rsid w:val="0081577B"/>
    <w:rsid w:val="008159C4"/>
    <w:rsid w:val="0081737F"/>
    <w:rsid w:val="00821AD1"/>
    <w:rsid w:val="00825539"/>
    <w:rsid w:val="00841B02"/>
    <w:rsid w:val="008444A0"/>
    <w:rsid w:val="008549D4"/>
    <w:rsid w:val="00863BF8"/>
    <w:rsid w:val="00880314"/>
    <w:rsid w:val="00882CC7"/>
    <w:rsid w:val="0088684C"/>
    <w:rsid w:val="00894B8A"/>
    <w:rsid w:val="008B08A0"/>
    <w:rsid w:val="008B2C75"/>
    <w:rsid w:val="008B576F"/>
    <w:rsid w:val="008B57F5"/>
    <w:rsid w:val="008D31F0"/>
    <w:rsid w:val="008D44C1"/>
    <w:rsid w:val="008F026C"/>
    <w:rsid w:val="00901068"/>
    <w:rsid w:val="00905030"/>
    <w:rsid w:val="009139B4"/>
    <w:rsid w:val="00930138"/>
    <w:rsid w:val="00941378"/>
    <w:rsid w:val="00952943"/>
    <w:rsid w:val="009659F4"/>
    <w:rsid w:val="00970B5D"/>
    <w:rsid w:val="00971879"/>
    <w:rsid w:val="009776EE"/>
    <w:rsid w:val="00983B69"/>
    <w:rsid w:val="009905C5"/>
    <w:rsid w:val="009931F6"/>
    <w:rsid w:val="009A7D4B"/>
    <w:rsid w:val="009B3C48"/>
    <w:rsid w:val="009B49FC"/>
    <w:rsid w:val="009B64B8"/>
    <w:rsid w:val="009C2C8A"/>
    <w:rsid w:val="009C4440"/>
    <w:rsid w:val="009E5158"/>
    <w:rsid w:val="009F37B7"/>
    <w:rsid w:val="009F3C35"/>
    <w:rsid w:val="009F5E95"/>
    <w:rsid w:val="00A0027A"/>
    <w:rsid w:val="00A01CA4"/>
    <w:rsid w:val="00A07C1E"/>
    <w:rsid w:val="00A201DB"/>
    <w:rsid w:val="00A22D92"/>
    <w:rsid w:val="00A3481E"/>
    <w:rsid w:val="00A35C0D"/>
    <w:rsid w:val="00A37339"/>
    <w:rsid w:val="00A40B55"/>
    <w:rsid w:val="00A451B9"/>
    <w:rsid w:val="00A67EFE"/>
    <w:rsid w:val="00A765A0"/>
    <w:rsid w:val="00A77090"/>
    <w:rsid w:val="00A91942"/>
    <w:rsid w:val="00AA4504"/>
    <w:rsid w:val="00AA6F47"/>
    <w:rsid w:val="00AB114A"/>
    <w:rsid w:val="00AB3903"/>
    <w:rsid w:val="00AC1C4F"/>
    <w:rsid w:val="00AC3A14"/>
    <w:rsid w:val="00AD258C"/>
    <w:rsid w:val="00AE1333"/>
    <w:rsid w:val="00B340EA"/>
    <w:rsid w:val="00B51BF8"/>
    <w:rsid w:val="00B52C21"/>
    <w:rsid w:val="00B610A8"/>
    <w:rsid w:val="00B63DDF"/>
    <w:rsid w:val="00B772C0"/>
    <w:rsid w:val="00B805EB"/>
    <w:rsid w:val="00B83B18"/>
    <w:rsid w:val="00B84E9A"/>
    <w:rsid w:val="00B902BE"/>
    <w:rsid w:val="00BB2629"/>
    <w:rsid w:val="00BD72DA"/>
    <w:rsid w:val="00BE29D9"/>
    <w:rsid w:val="00BF228C"/>
    <w:rsid w:val="00BF37E4"/>
    <w:rsid w:val="00C11C57"/>
    <w:rsid w:val="00C2278F"/>
    <w:rsid w:val="00C347FA"/>
    <w:rsid w:val="00C35FAB"/>
    <w:rsid w:val="00C37359"/>
    <w:rsid w:val="00C466A8"/>
    <w:rsid w:val="00C52966"/>
    <w:rsid w:val="00C5792B"/>
    <w:rsid w:val="00C64362"/>
    <w:rsid w:val="00C66E4F"/>
    <w:rsid w:val="00C7167D"/>
    <w:rsid w:val="00C72D1E"/>
    <w:rsid w:val="00C752B3"/>
    <w:rsid w:val="00C844BC"/>
    <w:rsid w:val="00C96870"/>
    <w:rsid w:val="00D0558A"/>
    <w:rsid w:val="00D06C62"/>
    <w:rsid w:val="00D070E9"/>
    <w:rsid w:val="00D12FB7"/>
    <w:rsid w:val="00D15572"/>
    <w:rsid w:val="00D367B1"/>
    <w:rsid w:val="00D42A60"/>
    <w:rsid w:val="00D4583F"/>
    <w:rsid w:val="00D56DA9"/>
    <w:rsid w:val="00D65992"/>
    <w:rsid w:val="00D66A58"/>
    <w:rsid w:val="00D73CD4"/>
    <w:rsid w:val="00D750E1"/>
    <w:rsid w:val="00D917E0"/>
    <w:rsid w:val="00D91EDF"/>
    <w:rsid w:val="00D93700"/>
    <w:rsid w:val="00DA25B6"/>
    <w:rsid w:val="00DA4919"/>
    <w:rsid w:val="00DC545D"/>
    <w:rsid w:val="00DC5C49"/>
    <w:rsid w:val="00DD1120"/>
    <w:rsid w:val="00DD4D0B"/>
    <w:rsid w:val="00DE730A"/>
    <w:rsid w:val="00DE7B62"/>
    <w:rsid w:val="00E041D8"/>
    <w:rsid w:val="00E129A6"/>
    <w:rsid w:val="00E24142"/>
    <w:rsid w:val="00E53FD6"/>
    <w:rsid w:val="00E73E26"/>
    <w:rsid w:val="00E848B8"/>
    <w:rsid w:val="00ED18AD"/>
    <w:rsid w:val="00ED2355"/>
    <w:rsid w:val="00ED2C96"/>
    <w:rsid w:val="00ED62ED"/>
    <w:rsid w:val="00EF33EC"/>
    <w:rsid w:val="00EF7433"/>
    <w:rsid w:val="00F07CC8"/>
    <w:rsid w:val="00F15DD1"/>
    <w:rsid w:val="00F93CF8"/>
    <w:rsid w:val="00FB20E4"/>
    <w:rsid w:val="00FC2355"/>
    <w:rsid w:val="00FD1641"/>
    <w:rsid w:val="00FE0A60"/>
    <w:rsid w:val="00FE3DAD"/>
    <w:rsid w:val="00FE61FB"/>
    <w:rsid w:val="00FF2494"/>
    <w:rsid w:val="00FF5E80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C06B9AC6-1908-4F51-BF18-981002A23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79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5C7919"/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5C7919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">
    <w:name w:val="Основной текст (2)_"/>
    <w:basedOn w:val="DefaultParagraphFont"/>
    <w:link w:val="20"/>
    <w:rsid w:val="007B42F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7B42F9"/>
    <w:pPr>
      <w:widowControl w:val="0"/>
      <w:shd w:val="clear" w:color="auto" w:fill="FFFFFF"/>
      <w:spacing w:before="120" w:after="120" w:line="0" w:lineRule="atLeast"/>
      <w:jc w:val="both"/>
    </w:pPr>
    <w:rPr>
      <w:sz w:val="28"/>
      <w:szCs w:val="28"/>
      <w:lang w:eastAsia="en-US"/>
    </w:rPr>
  </w:style>
  <w:style w:type="paragraph" w:styleId="Header">
    <w:name w:val="header"/>
    <w:basedOn w:val="Normal"/>
    <w:link w:val="a0"/>
    <w:uiPriority w:val="99"/>
    <w:semiHidden/>
    <w:unhideWhenUsed/>
    <w:rsid w:val="00A3481E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uiPriority w:val="99"/>
    <w:semiHidden/>
    <w:rsid w:val="00A3481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Footer">
    <w:name w:val="footer"/>
    <w:basedOn w:val="Normal"/>
    <w:link w:val="a1"/>
    <w:uiPriority w:val="99"/>
    <w:semiHidden/>
    <w:unhideWhenUsed/>
    <w:rsid w:val="00A3481E"/>
    <w:pPr>
      <w:tabs>
        <w:tab w:val="center" w:pos="4677"/>
        <w:tab w:val="right" w:pos="9355"/>
      </w:tabs>
    </w:pPr>
  </w:style>
  <w:style w:type="character" w:customStyle="1" w:styleId="a1">
    <w:name w:val="Нижний колонтитул Знак"/>
    <w:basedOn w:val="DefaultParagraphFont"/>
    <w:link w:val="Footer"/>
    <w:uiPriority w:val="99"/>
    <w:semiHidden/>
    <w:rsid w:val="00A3481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(2) + Полужирный"/>
    <w:basedOn w:val="2"/>
    <w:rsid w:val="00FF249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styleId="BodyTextIndent2">
    <w:name w:val="Body Text Indent 2"/>
    <w:basedOn w:val="Normal"/>
    <w:link w:val="22"/>
    <w:semiHidden/>
    <w:unhideWhenUsed/>
    <w:rsid w:val="005E7678"/>
    <w:pPr>
      <w:ind w:firstLine="708"/>
      <w:jc w:val="both"/>
    </w:pPr>
    <w:rPr>
      <w:sz w:val="22"/>
      <w:szCs w:val="22"/>
    </w:rPr>
  </w:style>
  <w:style w:type="character" w:customStyle="1" w:styleId="22">
    <w:name w:val="Основной текст с отступом 2 Знак"/>
    <w:basedOn w:val="DefaultParagraphFont"/>
    <w:link w:val="BodyTextIndent2"/>
    <w:semiHidden/>
    <w:rsid w:val="005E7678"/>
    <w:rPr>
      <w:rFonts w:ascii="Times New Roman" w:eastAsia="Times New Roman" w:hAnsi="Times New Roman" w:cs="Times New Roman"/>
      <w:lang w:eastAsia="ru-RU"/>
    </w:rPr>
  </w:style>
  <w:style w:type="paragraph" w:styleId="NoSpacing">
    <w:name w:val="No Spacing"/>
    <w:uiPriority w:val="1"/>
    <w:qFormat/>
    <w:rsid w:val="005E76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abel2">
    <w:name w:val="label2"/>
    <w:basedOn w:val="DefaultParagraphFont"/>
    <w:rsid w:val="00D73C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A18E0D-2E97-4BBA-A68E-0C59AF3F80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